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1"/>
        <w:ind w:left="609"/>
      </w:pPr>
      <w:bookmarkStart w:id="0" w:name="_GoBack"/>
      <w:bookmarkEnd w:id="0"/>
      <w:r>
        <w:rPr>
          <w:w w:val="115"/>
        </w:rPr>
        <w:t xml:space="preserve">附件 </w:t>
      </w:r>
      <w:r>
        <w:rPr>
          <w:w w:val="185"/>
        </w:rPr>
        <w:t>1</w:t>
      </w:r>
    </w:p>
    <w:p>
      <w:pPr>
        <w:pStyle w:val="3"/>
        <w:rPr>
          <w:sz w:val="40"/>
        </w:rPr>
      </w:pPr>
    </w:p>
    <w:p>
      <w:pPr>
        <w:pStyle w:val="2"/>
        <w:ind w:left="0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甘孜州教育教学指导委员会专家推荐表</w:t>
      </w:r>
    </w:p>
    <w:p>
      <w:pPr>
        <w:pStyle w:val="3"/>
        <w:rPr>
          <w:rFonts w:ascii="PMingLiU"/>
          <w:sz w:val="20"/>
        </w:rPr>
      </w:pPr>
    </w:p>
    <w:p>
      <w:pPr>
        <w:pStyle w:val="3"/>
        <w:spacing w:before="7"/>
        <w:rPr>
          <w:rFonts w:ascii="PMingLiU"/>
          <w:sz w:val="10"/>
        </w:rPr>
      </w:pPr>
    </w:p>
    <w:tbl>
      <w:tblPr>
        <w:tblStyle w:val="7"/>
        <w:tblW w:w="0" w:type="auto"/>
        <w:tblInd w:w="12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990"/>
        <w:gridCol w:w="840"/>
        <w:gridCol w:w="1425"/>
        <w:gridCol w:w="1440"/>
        <w:gridCol w:w="915"/>
        <w:gridCol w:w="825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5" w:hRule="atLeast"/>
        </w:trPr>
        <w:tc>
          <w:tcPr>
            <w:tcW w:w="1365" w:type="dxa"/>
            <w:noWrap w:val="0"/>
            <w:vAlign w:val="top"/>
          </w:tcPr>
          <w:p>
            <w:pPr>
              <w:pStyle w:val="6"/>
              <w:spacing w:before="150"/>
              <w:ind w:left="80" w:right="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6"/>
              <w:spacing w:before="150"/>
              <w:ind w:right="15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before="150"/>
              <w:ind w:left="227" w:right="1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vMerge w:val="restart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6"/>
              </w:rPr>
            </w:pPr>
          </w:p>
          <w:p>
            <w:pPr>
              <w:pStyle w:val="6"/>
              <w:spacing w:before="3"/>
              <w:rPr>
                <w:rFonts w:ascii="仿宋_GB2312" w:eastAsia="仿宋_GB2312"/>
                <w:sz w:val="37"/>
              </w:rPr>
            </w:pPr>
          </w:p>
          <w:p>
            <w:pPr>
              <w:pStyle w:val="6"/>
              <w:spacing w:before="1"/>
              <w:ind w:left="737" w:right="72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4" w:hRule="atLeast"/>
        </w:trPr>
        <w:tc>
          <w:tcPr>
            <w:tcW w:w="1365" w:type="dxa"/>
            <w:noWrap w:val="0"/>
            <w:vAlign w:val="top"/>
          </w:tcPr>
          <w:p>
            <w:pPr>
              <w:pStyle w:val="6"/>
              <w:spacing w:before="150"/>
              <w:ind w:left="80" w:right="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6"/>
              <w:spacing w:before="150"/>
              <w:ind w:right="15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2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150"/>
              <w:ind w:left="227" w:right="1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申报学段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079" w:hRule="atLeast"/>
        </w:trPr>
        <w:tc>
          <w:tcPr>
            <w:tcW w:w="1365" w:type="dxa"/>
            <w:noWrap w:val="0"/>
            <w:vAlign w:val="top"/>
          </w:tcPr>
          <w:p>
            <w:pPr>
              <w:pStyle w:val="6"/>
              <w:spacing w:before="120"/>
              <w:ind w:left="80" w:right="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pStyle w:val="6"/>
              <w:spacing w:before="82"/>
              <w:ind w:left="80" w:right="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（学位）</w:t>
            </w: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before="37" w:line="390" w:lineRule="atLeast"/>
              <w:ind w:left="487" w:right="81" w:hanging="3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nil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29" w:hRule="atLeast"/>
        </w:trPr>
        <w:tc>
          <w:tcPr>
            <w:tcW w:w="1365" w:type="dxa"/>
            <w:noWrap w:val="0"/>
            <w:vAlign w:val="top"/>
          </w:tcPr>
          <w:p>
            <w:pPr>
              <w:pStyle w:val="6"/>
              <w:spacing w:before="225" w:line="316" w:lineRule="auto"/>
              <w:ind w:left="82" w:right="65" w:firstLine="1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专业技术职务任职名称资格名称</w:t>
            </w: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Style w:val="6"/>
              <w:spacing w:before="1"/>
              <w:rPr>
                <w:rFonts w:ascii="仿宋_GB2312" w:eastAsia="仿宋_GB2312"/>
                <w:sz w:val="31"/>
              </w:rPr>
            </w:pPr>
          </w:p>
          <w:p>
            <w:pPr>
              <w:pStyle w:val="6"/>
              <w:spacing w:line="304" w:lineRule="auto"/>
              <w:ind w:left="487" w:right="201" w:hanging="24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取得资格时间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6"/>
              <w:spacing w:before="1"/>
              <w:rPr>
                <w:rFonts w:ascii="仿宋_GB2312" w:eastAsia="仿宋_GB2312"/>
                <w:sz w:val="31"/>
              </w:rPr>
            </w:pPr>
          </w:p>
          <w:p>
            <w:pPr>
              <w:pStyle w:val="6"/>
              <w:spacing w:line="304" w:lineRule="auto"/>
              <w:ind w:left="637" w:right="6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聘任时间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95" w:hRule="atLeast"/>
        </w:trPr>
        <w:tc>
          <w:tcPr>
            <w:tcW w:w="1365" w:type="dxa"/>
            <w:noWrap w:val="0"/>
            <w:vAlign w:val="top"/>
          </w:tcPr>
          <w:p>
            <w:pPr>
              <w:pStyle w:val="6"/>
              <w:spacing w:before="3" w:line="390" w:lineRule="exact"/>
              <w:ind w:left="562" w:right="66" w:hanging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Style w:val="6"/>
              <w:spacing w:before="3" w:line="390" w:lineRule="exact"/>
              <w:ind w:left="367" w:right="81" w:hanging="24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从事专业工作年限</w:t>
            </w:r>
          </w:p>
        </w:tc>
        <w:tc>
          <w:tcPr>
            <w:tcW w:w="5175" w:type="dxa"/>
            <w:gridSpan w:val="4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09" w:hRule="atLeast"/>
        </w:trPr>
        <w:tc>
          <w:tcPr>
            <w:tcW w:w="1365" w:type="dxa"/>
            <w:noWrap w:val="0"/>
            <w:vAlign w:val="top"/>
          </w:tcPr>
          <w:p>
            <w:pPr>
              <w:pStyle w:val="6"/>
              <w:spacing w:before="4"/>
              <w:rPr>
                <w:rFonts w:ascii="仿宋_GB2312" w:eastAsia="仿宋_GB2312"/>
                <w:sz w:val="19"/>
              </w:rPr>
            </w:pPr>
          </w:p>
          <w:p>
            <w:pPr>
              <w:pStyle w:val="6"/>
              <w:ind w:left="80" w:right="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</w:t>
            </w:r>
          </w:p>
        </w:tc>
        <w:tc>
          <w:tcPr>
            <w:tcW w:w="1830" w:type="dxa"/>
            <w:gridSpan w:val="2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pStyle w:val="6"/>
              <w:spacing w:before="4"/>
              <w:rPr>
                <w:rFonts w:ascii="仿宋_GB2312" w:eastAsia="仿宋_GB2312"/>
                <w:sz w:val="19"/>
              </w:rPr>
            </w:pPr>
          </w:p>
          <w:p>
            <w:pPr>
              <w:pStyle w:val="6"/>
              <w:ind w:left="24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5175" w:type="dxa"/>
            <w:gridSpan w:val="4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59" w:hRule="atLeast"/>
        </w:trPr>
        <w:tc>
          <w:tcPr>
            <w:tcW w:w="1365" w:type="dxa"/>
            <w:noWrap w:val="0"/>
            <w:vAlign w:val="top"/>
          </w:tcPr>
          <w:p>
            <w:pPr>
              <w:pStyle w:val="6"/>
              <w:spacing w:before="195"/>
              <w:ind w:left="80" w:right="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55" w:type="dxa"/>
            <w:gridSpan w:val="3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top"/>
          </w:tcPr>
          <w:p>
            <w:pPr>
              <w:pStyle w:val="6"/>
              <w:spacing w:before="195"/>
              <w:ind w:left="71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90" w:hRule="atLeast"/>
        </w:trPr>
        <w:tc>
          <w:tcPr>
            <w:tcW w:w="1365" w:type="dxa"/>
            <w:noWrap w:val="0"/>
            <w:vAlign w:val="top"/>
          </w:tcPr>
          <w:p>
            <w:pPr>
              <w:pStyle w:val="6"/>
              <w:spacing w:before="210"/>
              <w:ind w:left="80" w:right="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255" w:type="dxa"/>
            <w:gridSpan w:val="3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top"/>
          </w:tcPr>
          <w:p>
            <w:pPr>
              <w:pStyle w:val="6"/>
              <w:spacing w:before="210"/>
              <w:ind w:left="71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64" w:hRule="atLeast"/>
        </w:trPr>
        <w:tc>
          <w:tcPr>
            <w:tcW w:w="1365" w:type="dxa"/>
            <w:noWrap w:val="0"/>
            <w:vAlign w:val="top"/>
          </w:tcPr>
          <w:p>
            <w:pPr>
              <w:pStyle w:val="6"/>
              <w:spacing w:before="2"/>
              <w:rPr>
                <w:rFonts w:ascii="仿宋_GB2312" w:eastAsia="仿宋_GB2312"/>
                <w:sz w:val="17"/>
              </w:rPr>
            </w:pPr>
          </w:p>
          <w:p>
            <w:pPr>
              <w:pStyle w:val="6"/>
              <w:ind w:left="80" w:right="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8430" w:type="dxa"/>
            <w:gridSpan w:val="7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024" w:hRule="atLeast"/>
        </w:trPr>
        <w:tc>
          <w:tcPr>
            <w:tcW w:w="1365" w:type="dxa"/>
            <w:noWrap w:val="0"/>
            <w:vAlign w:val="top"/>
          </w:tcPr>
          <w:p>
            <w:pPr>
              <w:pStyle w:val="6"/>
              <w:spacing w:before="4"/>
              <w:rPr>
                <w:rFonts w:ascii="仿宋_GB2312" w:eastAsia="仿宋_GB2312"/>
                <w:sz w:val="34"/>
              </w:rPr>
            </w:pPr>
          </w:p>
          <w:p>
            <w:pPr>
              <w:pStyle w:val="6"/>
              <w:spacing w:line="309" w:lineRule="auto"/>
              <w:ind w:left="82" w:right="66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获得专业方面的奖励或荣誉称号</w:t>
            </w:r>
          </w:p>
        </w:tc>
        <w:tc>
          <w:tcPr>
            <w:tcW w:w="8430" w:type="dxa"/>
            <w:gridSpan w:val="7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159" w:hRule="atLeast"/>
        </w:trPr>
        <w:tc>
          <w:tcPr>
            <w:tcW w:w="1365" w:type="dxa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6"/>
              </w:rPr>
            </w:pPr>
          </w:p>
          <w:p>
            <w:pPr>
              <w:pStyle w:val="6"/>
              <w:spacing w:before="191" w:line="309" w:lineRule="auto"/>
              <w:ind w:left="442" w:right="425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主要社会兼职</w:t>
            </w:r>
          </w:p>
        </w:tc>
        <w:tc>
          <w:tcPr>
            <w:tcW w:w="8430" w:type="dxa"/>
            <w:gridSpan w:val="7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  <w:sectPr>
          <w:footerReference r:id="rId3" w:type="default"/>
          <w:pgSz w:w="11910" w:h="16840"/>
          <w:pgMar w:top="1580" w:right="0" w:bottom="1140" w:left="980" w:header="0" w:footer="951" w:gutter="0"/>
          <w:cols w:space="720" w:num="1"/>
        </w:sectPr>
      </w:pPr>
    </w:p>
    <w:p>
      <w:pPr>
        <w:pStyle w:val="3"/>
        <w:rPr>
          <w:rFonts w:ascii="仿宋_GB2312" w:eastAsia="仿宋_GB2312"/>
          <w:sz w:val="20"/>
        </w:rPr>
      </w:pPr>
    </w:p>
    <w:tbl>
      <w:tblPr>
        <w:tblStyle w:val="7"/>
        <w:tblpPr w:leftFromText="180" w:rightFromText="180" w:vertAnchor="text" w:horzAnchor="page" w:tblpX="1110" w:tblpY="81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84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90" w:hRule="atLeast"/>
        </w:trPr>
        <w:tc>
          <w:tcPr>
            <w:tcW w:w="1365" w:type="dxa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6"/>
              </w:rPr>
            </w:pPr>
          </w:p>
          <w:p>
            <w:pPr>
              <w:pStyle w:val="6"/>
              <w:rPr>
                <w:rFonts w:ascii="仿宋_GB2312" w:eastAsia="仿宋_GB2312"/>
                <w:sz w:val="26"/>
              </w:rPr>
            </w:pPr>
          </w:p>
          <w:p>
            <w:pPr>
              <w:pStyle w:val="6"/>
              <w:spacing w:before="4"/>
              <w:rPr>
                <w:rFonts w:ascii="仿宋_GB2312" w:eastAsia="仿宋_GB2312"/>
                <w:sz w:val="26"/>
              </w:rPr>
            </w:pPr>
          </w:p>
          <w:p>
            <w:pPr>
              <w:pStyle w:val="6"/>
              <w:spacing w:line="280" w:lineRule="auto"/>
              <w:ind w:left="202" w:right="66" w:hanging="1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主要学习和工作经历</w:t>
            </w:r>
          </w:p>
        </w:tc>
        <w:tc>
          <w:tcPr>
            <w:tcW w:w="8430" w:type="dxa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31" w:hRule="atLeast"/>
        </w:trPr>
        <w:tc>
          <w:tcPr>
            <w:tcW w:w="1365" w:type="dxa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6"/>
              </w:rPr>
            </w:pPr>
          </w:p>
          <w:p>
            <w:pPr>
              <w:pStyle w:val="6"/>
              <w:spacing w:before="1"/>
              <w:rPr>
                <w:rFonts w:ascii="仿宋_GB2312" w:eastAsia="仿宋_GB2312"/>
                <w:sz w:val="35"/>
              </w:rPr>
            </w:pPr>
          </w:p>
          <w:p>
            <w:pPr>
              <w:pStyle w:val="6"/>
              <w:spacing w:line="254" w:lineRule="auto"/>
              <w:ind w:left="127" w:right="95" w:hanging="1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105"/>
                <w:sz w:val="24"/>
              </w:rPr>
              <w:t>突出业绩（300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字以</w:t>
            </w:r>
            <w:r>
              <w:rPr>
                <w:rFonts w:hint="eastAsia" w:ascii="仿宋_GB2312" w:eastAsia="仿宋_GB2312"/>
                <w:w w:val="115"/>
                <w:sz w:val="24"/>
              </w:rPr>
              <w:t>内</w:t>
            </w:r>
            <w:r>
              <w:rPr>
                <w:rFonts w:hint="eastAsia" w:ascii="仿宋_GB2312" w:eastAsia="仿宋_GB2312"/>
                <w:w w:val="105"/>
                <w:sz w:val="24"/>
              </w:rPr>
              <w:t>）</w:t>
            </w:r>
          </w:p>
        </w:tc>
        <w:tc>
          <w:tcPr>
            <w:tcW w:w="8430" w:type="dxa"/>
            <w:noWrap w:val="0"/>
            <w:vAlign w:val="top"/>
          </w:tcPr>
          <w:p>
            <w:pPr>
              <w:pStyle w:val="6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00" w:hRule="atLeast"/>
        </w:trPr>
        <w:tc>
          <w:tcPr>
            <w:tcW w:w="1365" w:type="dxa"/>
            <w:noWrap w:val="0"/>
            <w:vAlign w:val="top"/>
          </w:tcPr>
          <w:p>
            <w:pPr>
              <w:pStyle w:val="6"/>
              <w:spacing w:before="8"/>
              <w:rPr>
                <w:rFonts w:ascii="仿宋_GB2312" w:eastAsia="仿宋_GB2312"/>
                <w:sz w:val="38"/>
              </w:rPr>
            </w:pPr>
          </w:p>
          <w:p>
            <w:pPr>
              <w:pStyle w:val="6"/>
              <w:spacing w:line="268" w:lineRule="auto"/>
              <w:ind w:left="322" w:right="65" w:hanging="24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工作单位审核意见</w:t>
            </w:r>
          </w:p>
        </w:tc>
        <w:tc>
          <w:tcPr>
            <w:tcW w:w="8430" w:type="dxa"/>
            <w:noWrap w:val="0"/>
            <w:vAlign w:val="top"/>
          </w:tcPr>
          <w:p>
            <w:pPr>
              <w:pStyle w:val="6"/>
              <w:spacing w:before="2"/>
              <w:rPr>
                <w:rFonts w:ascii="仿宋_GB2312" w:eastAsia="仿宋_GB2312"/>
                <w:sz w:val="35"/>
              </w:rPr>
            </w:pPr>
          </w:p>
          <w:p>
            <w:pPr>
              <w:pStyle w:val="6"/>
              <w:tabs>
                <w:tab w:val="left" w:pos="5782"/>
                <w:tab w:val="left" w:pos="6262"/>
              </w:tabs>
              <w:spacing w:before="1" w:line="520" w:lineRule="atLeast"/>
              <w:ind w:left="5302" w:right="1910" w:hanging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盖章（签字） 年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96" w:hRule="atLeast"/>
        </w:trPr>
        <w:tc>
          <w:tcPr>
            <w:tcW w:w="1365" w:type="dxa"/>
            <w:noWrap w:val="0"/>
            <w:vAlign w:val="top"/>
          </w:tcPr>
          <w:p>
            <w:pPr>
              <w:pStyle w:val="6"/>
              <w:spacing w:before="10"/>
              <w:rPr>
                <w:rFonts w:ascii="仿宋_GB2312" w:eastAsia="仿宋_GB2312"/>
                <w:sz w:val="25"/>
              </w:rPr>
            </w:pPr>
          </w:p>
          <w:p>
            <w:pPr>
              <w:pStyle w:val="6"/>
              <w:spacing w:line="276" w:lineRule="auto"/>
              <w:ind w:left="82" w:right="6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教育主管部门审查推荐意见</w:t>
            </w:r>
          </w:p>
        </w:tc>
        <w:tc>
          <w:tcPr>
            <w:tcW w:w="8430" w:type="dxa"/>
            <w:noWrap w:val="0"/>
            <w:vAlign w:val="top"/>
          </w:tcPr>
          <w:p>
            <w:pPr>
              <w:pStyle w:val="6"/>
              <w:spacing w:before="13"/>
              <w:rPr>
                <w:rFonts w:ascii="仿宋_GB2312" w:eastAsia="仿宋_GB2312"/>
                <w:sz w:val="36"/>
              </w:rPr>
            </w:pPr>
          </w:p>
          <w:p>
            <w:pPr>
              <w:pStyle w:val="6"/>
              <w:tabs>
                <w:tab w:val="left" w:pos="5722"/>
                <w:tab w:val="left" w:pos="6202"/>
              </w:tabs>
              <w:spacing w:before="1" w:line="510" w:lineRule="atLeast"/>
              <w:ind w:left="5242" w:right="1970" w:hanging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盖章（签字） 年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pacing w:val="-17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Noto Sans CJK SC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6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9923145</wp:posOffset>
              </wp:positionV>
              <wp:extent cx="228600" cy="1530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2286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0.75pt;margin-top:781.35pt;height:12.05pt;width:18pt;mso-position-horizontal-relative:page;mso-position-vertical-relative:page;z-index:-251658240;mso-width-relative:page;mso-height-relative:page;" filled="f" stroked="f" coordsize="21600,21600" o:gfxdata="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L2g0PDaAAAADQEAAA8AAAAA&#10;AAAAAQAgAAAAOAAAAGRycy9kb3ducmV2LnhtbFBLAQIUABQAAAAIAIdO4kAvacma/AEAANEDAAAO&#10;AAAAAAAAAAEAIAAAAD8BAABkcnMvZTJvRG9jLnhtbFBLBQYAAAAABgAGAFkBAAC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FDFA17"/>
    <w:rsid w:val="B7EBCE3A"/>
    <w:rsid w:val="F2FDF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434"/>
      <w:outlineLvl w:val="1"/>
    </w:pPr>
    <w:rPr>
      <w:rFonts w:ascii="PMingLiU" w:hAnsi="PMingLiU" w:eastAsia="PMingLiU" w:cs="PMingLiU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1"/>
      <w:szCs w:val="31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unhideWhenUsed/>
    <w:qFormat/>
    <w:uiPriority w:val="2"/>
    <w:tblPr>
      <w:tblStyle w:val="4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2023-05-16T16:58:00Z</dcterms:created>
  <dc:creator>政策法规科（校外教育监管科）:刘小梅</dc:creator>
  <cp:lastModifiedBy>政策法规科（校外教育监管科）:刘小梅</cp:lastModifiedBy>
  <dcterms:modified xsi:type="dcterms:W3CDTF">2023-05-16T09:02:56Z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