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06" w:rsidRPr="00477F07" w:rsidRDefault="00A0025A" w:rsidP="00477F07">
      <w:pPr>
        <w:rPr>
          <w:rFonts w:asciiTheme="minorEastAsia" w:hAnsiTheme="minorEastAsia"/>
          <w:sz w:val="28"/>
          <w:szCs w:val="28"/>
        </w:rPr>
      </w:pPr>
      <w:r w:rsidRPr="00477F07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bookmarkStart w:id="0" w:name="_GoBack"/>
      <w:r w:rsidR="00CE7A37" w:rsidRPr="00477F07">
        <w:rPr>
          <w:rFonts w:asciiTheme="minorEastAsia" w:hAnsiTheme="minorEastAsia" w:hint="eastAsia"/>
          <w:color w:val="292929"/>
          <w:kern w:val="0"/>
          <w:sz w:val="28"/>
          <w:szCs w:val="28"/>
        </w:rPr>
        <w:t>附件:</w:t>
      </w:r>
      <w:r w:rsidR="00B71B38" w:rsidRPr="00477F07">
        <w:rPr>
          <w:rFonts w:asciiTheme="minorEastAsia" w:hAnsiTheme="minorEastAsia" w:hint="eastAsia"/>
          <w:color w:val="292929"/>
          <w:kern w:val="0"/>
          <w:sz w:val="28"/>
          <w:szCs w:val="28"/>
        </w:rPr>
        <w:t xml:space="preserve">　　</w:t>
      </w:r>
      <w:r w:rsidR="0079386F" w:rsidRPr="00477F07">
        <w:rPr>
          <w:rFonts w:asciiTheme="minorEastAsia" w:hAnsiTheme="minorEastAsia" w:hint="eastAsia"/>
          <w:sz w:val="28"/>
          <w:szCs w:val="28"/>
        </w:rPr>
        <w:t>评选推荐全省“五个一”帮扶力量</w:t>
      </w:r>
      <w:r w:rsidR="00901C06" w:rsidRPr="00477F07">
        <w:rPr>
          <w:rFonts w:asciiTheme="minorEastAsia" w:hAnsiTheme="minorEastAsia" w:hint="eastAsia"/>
          <w:sz w:val="28"/>
          <w:szCs w:val="28"/>
        </w:rPr>
        <w:t>先进个人名单</w:t>
      </w:r>
    </w:p>
    <w:tbl>
      <w:tblPr>
        <w:tblW w:w="8460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6662"/>
      </w:tblGrid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bookmarkEnd w:id="0"/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呷什初</w:t>
            </w:r>
            <w:proofErr w:type="gramEnd"/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甘孜州康定市甲根坝乡农技综合服务站助理农艺师，康定市甲根坝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乡提吾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王桂和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甘孜州丹巴县农牧和科技局农技推广与土壤肥料站农艺师，丹巴县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岳扎乡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科尔金村驻村工作组农技员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屈斌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甘孜州炉霍县农牧和科技局农技推广与土壤肥料站农艺师，炉霍县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仁达乡玉麦比村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徐康林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甘孜州九龙县农牧和科技局农技推广站高级农艺师，九龙县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乃渠乡水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打坝村驻村工作组农技员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多洛江参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甘孜州种子管理站副站长，甘孜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县贡隆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乡夏拉卡村驻村工作组农技员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张静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甘孜州农技土肥站农艺师，甘孜县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卡攻乡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格下村驻村工作组农技员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杨志林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州动物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卫生监督执法所副所长，甘孜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县贡隆乡莫绒隆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彭宏伟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甘孜州甘孜县农牧和科技局植物保护站农艺师，甘孜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县呷拉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乡阿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日然村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王友寿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甘孜州雅江县农牧和科技局动物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疫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控中心高级兽医师，雅江县八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角楼乡王呷一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刘孝斌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甘孜州雅江县农牧和科技局植物保护与植物检疫站高级农艺师，雅江县八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角楼乡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更觉村驻村工作组农技员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夏玉峰</w:t>
            </w:r>
            <w:proofErr w:type="gramEnd"/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甘孜州新龙县甲拉西乡农技综合服务站助理兽医师，新龙县甲拉西乡达日村驻村工作组农技员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王润平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甘孜州道孚县麻孜乡农技综合服务站助理兽医师，道孚县麻孜</w:t>
            </w: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乡小各卡村驻村工作组农技员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甲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沙吃呷</w:t>
            </w:r>
            <w:proofErr w:type="gramEnd"/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甘孜州白玉县麻绒乡农技综合服务站兽防员，白玉县麻绒乡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麻绒村驻村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陈志明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甘孜州理塘县植物保护与植物检疫站农艺师，理塘县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甲洼镇江达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彭陆斤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甘孜州德格县马尼干戈镇农技综合服务站助理畜牧师，德格县马尼干戈镇马尼村驻村工作组农技员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晏丛华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甘孜州乡城县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青麦乡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农技综合服务站技术员，乡城县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青麦乡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巴麦村驻村工作组农技员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本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玛措</w:t>
            </w:r>
            <w:proofErr w:type="gramEnd"/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甘孜州石渠县畜牧局兽医站兽医员，石渠县长沙贡玛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乡绕瓦村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杨丽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甘孜州石渠县农技推广与土壤肥料站助理农艺师，石渠县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洛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须镇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洛须村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杨显彬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甘孜州稻城县农牧和科技局草原站高级兽医师，稻城县傍河乡金珠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镇扎充村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  <w:shd w:val="pct15" w:color="auto" w:fill="FFFFFF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叶燕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  <w:shd w:val="pct15" w:color="auto" w:fill="FFFFFF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甘孜州色达县霍西乡农技综合服务站技术员，色达县霍西乡拉让村驻村工作组农技员</w:t>
            </w:r>
          </w:p>
        </w:tc>
      </w:tr>
      <w:tr w:rsidR="00781A15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781A15" w:rsidRPr="00477F07" w:rsidRDefault="00781A15" w:rsidP="00445362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  <w:shd w:val="pct15" w:color="auto" w:fill="FFFFFF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扎西尼玛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A15" w:rsidRPr="00477F07" w:rsidRDefault="00781A15" w:rsidP="00445362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  <w:shd w:val="pct15" w:color="auto" w:fill="FFFFFF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甘孜州巴塘县农牧和科技局农技推广站农艺师，巴塘县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苏哇龙乡归哇村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驻村工作组农技员</w:t>
            </w:r>
          </w:p>
        </w:tc>
      </w:tr>
      <w:tr w:rsidR="002E6A71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2E6A71" w:rsidRPr="00477F07" w:rsidRDefault="002E6A71" w:rsidP="0084669F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罗杰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2E6A71" w:rsidRPr="00477F07" w:rsidRDefault="002E6A71" w:rsidP="0084669F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甘孜州泸定县农牧和科技局植物保护与植物检疫站助理农艺师，泸定县田坝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乡下松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村驻村工作组农技员</w:t>
            </w:r>
          </w:p>
        </w:tc>
      </w:tr>
      <w:tr w:rsidR="002E6A71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2E6A71" w:rsidRPr="00477F07" w:rsidRDefault="002E6A71" w:rsidP="0084669F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徐立群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2E6A71" w:rsidRPr="00477F07" w:rsidRDefault="002E6A71" w:rsidP="0084669F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泸定县烹坝乡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农技综合服务站农艺师，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泸定县烹坝乡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固包村驻村工作组农技员</w:t>
            </w:r>
          </w:p>
        </w:tc>
      </w:tr>
      <w:tr w:rsidR="002E6A71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2E6A71" w:rsidRPr="00477F07" w:rsidRDefault="002E6A71" w:rsidP="0084669F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秦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泸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康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2E6A71" w:rsidRPr="00477F07" w:rsidRDefault="002E6A71" w:rsidP="0084669F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甘孜州得荣县农牧和科技局草原站畜牧师，得荣县柏松乡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夺松</w:t>
            </w: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贡村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驻村工作组农技员</w:t>
            </w:r>
          </w:p>
        </w:tc>
      </w:tr>
      <w:tr w:rsidR="002E6A71" w:rsidRPr="00477F07" w:rsidTr="00781A15">
        <w:trPr>
          <w:trHeight w:val="285"/>
        </w:trPr>
        <w:tc>
          <w:tcPr>
            <w:tcW w:w="1798" w:type="dxa"/>
            <w:tcBorders>
              <w:tl2br w:val="nil"/>
              <w:tr2bl w:val="nil"/>
            </w:tcBorders>
          </w:tcPr>
          <w:p w:rsidR="002E6A71" w:rsidRPr="00477F07" w:rsidRDefault="002E6A71" w:rsidP="0084669F">
            <w:pPr>
              <w:widowControl/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益西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2E6A71" w:rsidRPr="00477F07" w:rsidRDefault="002E6A71" w:rsidP="0084669F"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甘孜州得荣县农牧和科技局农技推广与土壤肥料站农艺师，得荣县</w:t>
            </w:r>
            <w:proofErr w:type="gramStart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茨巫乡绒贡村驻村</w:t>
            </w:r>
            <w:proofErr w:type="gramEnd"/>
            <w:r w:rsidRPr="00477F07">
              <w:rPr>
                <w:rFonts w:asciiTheme="minorEastAsia" w:hAnsiTheme="minorEastAsia" w:hint="eastAsia"/>
                <w:bCs/>
                <w:sz w:val="24"/>
                <w:szCs w:val="24"/>
              </w:rPr>
              <w:t>工作组农技员</w:t>
            </w:r>
          </w:p>
        </w:tc>
      </w:tr>
    </w:tbl>
    <w:p w:rsidR="00B71B38" w:rsidRPr="00477F07" w:rsidRDefault="00B71B38" w:rsidP="005D569A">
      <w:pPr>
        <w:rPr>
          <w:rFonts w:asciiTheme="minorEastAsia" w:hAnsiTheme="minorEastAsia"/>
          <w:color w:val="292929"/>
          <w:kern w:val="0"/>
          <w:sz w:val="24"/>
          <w:szCs w:val="24"/>
        </w:rPr>
      </w:pPr>
    </w:p>
    <w:p w:rsidR="00B71B38" w:rsidRPr="00477F07" w:rsidRDefault="00B71B38" w:rsidP="00B71B38">
      <w:pPr>
        <w:widowControl/>
        <w:shd w:val="clear" w:color="auto" w:fill="FFFFFF"/>
        <w:spacing w:before="100" w:beforeAutospacing="1" w:after="100" w:afterAutospacing="1" w:line="480" w:lineRule="auto"/>
        <w:jc w:val="right"/>
        <w:rPr>
          <w:rFonts w:asciiTheme="minorEastAsia" w:hAnsiTheme="minorEastAsia" w:cs="宋体"/>
          <w:color w:val="292929"/>
          <w:kern w:val="0"/>
          <w:sz w:val="24"/>
          <w:szCs w:val="24"/>
        </w:rPr>
      </w:pPr>
      <w:r w:rsidRPr="00477F07">
        <w:rPr>
          <w:rFonts w:asciiTheme="minorEastAsia" w:hAnsiTheme="minorEastAsia" w:cs="宋体" w:hint="eastAsia"/>
          <w:color w:val="292929"/>
          <w:kern w:val="0"/>
          <w:sz w:val="24"/>
          <w:szCs w:val="24"/>
        </w:rPr>
        <w:t xml:space="preserve">　</w:t>
      </w:r>
    </w:p>
    <w:p w:rsidR="00756E5B" w:rsidRPr="00477F07" w:rsidRDefault="00756E5B">
      <w:pPr>
        <w:rPr>
          <w:rFonts w:asciiTheme="minorEastAsia" w:hAnsiTheme="minorEastAsia"/>
          <w:sz w:val="24"/>
          <w:szCs w:val="24"/>
        </w:rPr>
      </w:pPr>
    </w:p>
    <w:sectPr w:rsidR="00756E5B" w:rsidRPr="00477F07" w:rsidSect="00756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AE" w:rsidRDefault="005E17AE" w:rsidP="007246C2">
      <w:r>
        <w:separator/>
      </w:r>
    </w:p>
  </w:endnote>
  <w:endnote w:type="continuationSeparator" w:id="0">
    <w:p w:rsidR="005E17AE" w:rsidRDefault="005E17AE" w:rsidP="0072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07" w:rsidRDefault="00477F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07" w:rsidRDefault="00477F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07" w:rsidRDefault="00477F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AE" w:rsidRDefault="005E17AE" w:rsidP="007246C2">
      <w:r>
        <w:separator/>
      </w:r>
    </w:p>
  </w:footnote>
  <w:footnote w:type="continuationSeparator" w:id="0">
    <w:p w:rsidR="005E17AE" w:rsidRDefault="005E17AE" w:rsidP="0072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07" w:rsidRDefault="00477F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07" w:rsidRDefault="00477F07" w:rsidP="00477F0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07" w:rsidRDefault="0047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38"/>
    <w:rsid w:val="000576AC"/>
    <w:rsid w:val="00064961"/>
    <w:rsid w:val="002A41C0"/>
    <w:rsid w:val="002E6A71"/>
    <w:rsid w:val="00386D87"/>
    <w:rsid w:val="00477F07"/>
    <w:rsid w:val="005D569A"/>
    <w:rsid w:val="005E17AE"/>
    <w:rsid w:val="007246C2"/>
    <w:rsid w:val="00756E5B"/>
    <w:rsid w:val="00765ACD"/>
    <w:rsid w:val="00781A15"/>
    <w:rsid w:val="0079386F"/>
    <w:rsid w:val="00882526"/>
    <w:rsid w:val="00901C06"/>
    <w:rsid w:val="009A5F45"/>
    <w:rsid w:val="009F2544"/>
    <w:rsid w:val="009F73EB"/>
    <w:rsid w:val="00A0025A"/>
    <w:rsid w:val="00B40C99"/>
    <w:rsid w:val="00B71B38"/>
    <w:rsid w:val="00CE7A37"/>
    <w:rsid w:val="00E05D77"/>
    <w:rsid w:val="00E30937"/>
    <w:rsid w:val="00EA77B2"/>
    <w:rsid w:val="00ED554D"/>
    <w:rsid w:val="00F019BE"/>
    <w:rsid w:val="00F6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7536"/>
  <w15:docId w15:val="{2283C4BB-3302-4CE6-BBDA-5C48B2A6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6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E1E1E1"/>
                            <w:left w:val="dashed" w:sz="2" w:space="0" w:color="E1E1E1"/>
                            <w:bottom w:val="dashed" w:sz="2" w:space="0" w:color="E1E1E1"/>
                            <w:right w:val="dashed" w:sz="2" w:space="0" w:color="E1E1E1"/>
                          </w:divBdr>
                        </w:div>
                        <w:div w:id="7815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582</Characters>
  <Application>Microsoft Office Word</Application>
  <DocSecurity>0</DocSecurity>
  <Lines>41</Lines>
  <Paragraphs>46</Paragraphs>
  <ScaleCrop>false</ScaleCrop>
  <Company>china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cp:lastPrinted>2017-04-17T02:36:00Z</cp:lastPrinted>
  <dcterms:created xsi:type="dcterms:W3CDTF">2017-04-17T03:31:00Z</dcterms:created>
  <dcterms:modified xsi:type="dcterms:W3CDTF">2017-04-17T03:31:00Z</dcterms:modified>
</cp:coreProperties>
</file>