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方正小标宋_GBK" w:eastAsia="方正小标宋_GBK"/>
          <w:b w:val="0"/>
          <w:sz w:val="36"/>
          <w:szCs w:val="36"/>
          <w:lang w:val="en-US" w:eastAsia="zh-CN"/>
        </w:rPr>
      </w:pPr>
      <w:bookmarkStart w:id="0" w:name="_Toc24724713"/>
      <w:r>
        <w:rPr>
          <w:rFonts w:hint="eastAsia" w:ascii="方正小标宋_GBK" w:eastAsia="方正小标宋_GBK"/>
          <w:b w:val="0"/>
          <w:sz w:val="36"/>
          <w:szCs w:val="36"/>
          <w:lang w:val="en-US" w:eastAsia="zh-CN"/>
        </w:rPr>
        <w:t>理塘县医疗保障局基层政务公开标准目录</w:t>
      </w:r>
    </w:p>
    <w:p>
      <w:pPr>
        <w:pStyle w:val="2"/>
        <w:jc w:val="center"/>
        <w:rPr>
          <w:rFonts w:hint="eastAsia" w:ascii="方正小标宋_GBK" w:eastAsia="方正小标宋_GBK"/>
          <w:b w:val="0"/>
          <w:sz w:val="28"/>
          <w:szCs w:val="28"/>
        </w:rPr>
      </w:pPr>
      <w:r>
        <w:rPr>
          <w:rFonts w:hint="eastAsia" w:ascii="方正小标宋_GBK" w:eastAsia="方正小标宋_GBK"/>
          <w:b w:val="0"/>
          <w:sz w:val="28"/>
          <w:szCs w:val="28"/>
        </w:rPr>
        <w:t>（</w:t>
      </w:r>
      <w:r>
        <w:rPr>
          <w:rFonts w:hint="eastAsia" w:ascii="方正小标宋_GBK" w:eastAsia="方正小标宋_GBK"/>
          <w:b w:val="0"/>
          <w:sz w:val="28"/>
          <w:szCs w:val="28"/>
          <w:lang w:val="en-US" w:eastAsia="zh-CN"/>
        </w:rPr>
        <w:t>一</w:t>
      </w:r>
      <w:r>
        <w:rPr>
          <w:rFonts w:hint="eastAsia" w:ascii="方正小标宋_GBK" w:eastAsia="方正小标宋_GBK"/>
          <w:b w:val="0"/>
          <w:sz w:val="28"/>
          <w:szCs w:val="28"/>
        </w:rPr>
        <w:t>）社会保险领域基层政务公开标准目录</w:t>
      </w:r>
      <w:bookmarkEnd w:id="0"/>
    </w:p>
    <w:tbl>
      <w:tblPr>
        <w:tblStyle w:val="3"/>
        <w:tblW w:w="15716" w:type="dxa"/>
        <w:tblInd w:w="-8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080"/>
        <w:gridCol w:w="3060"/>
        <w:gridCol w:w="2036"/>
        <w:gridCol w:w="1620"/>
        <w:gridCol w:w="974"/>
        <w:gridCol w:w="1812"/>
        <w:gridCol w:w="454"/>
        <w:gridCol w:w="720"/>
        <w:gridCol w:w="540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03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1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0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社会保险登记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机关事业单位社会保险登记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《政府信息公开条例》、《社会保险法》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医保局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■http://xxgk.gzz.gov.cn:888/litang/GPI/index.aspx?dept=92338764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社会保险登记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参保单位注销</w:t>
            </w: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《政府信息公开条例》、《社会保险法》、《社会保险费征缴暂行条例》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甘孜藏族自治州城乡居民基本医疗保险办法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医保局</w:t>
            </w:r>
          </w:p>
        </w:tc>
        <w:tc>
          <w:tcPr>
            <w:tcW w:w="1812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http://xxgk.gzz.gov.cn:888/litang/GPI/index.aspx?dept=92338764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职工参保登记</w:t>
            </w: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城乡居民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基本医疗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保险参保登记</w:t>
            </w: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社会保险参保信息维护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单位（项目）基本信息变更</w:t>
            </w: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《政府信息公开条例》、《社会保险法》、《社会保险费征缴暂行条例》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医保局</w:t>
            </w:r>
          </w:p>
        </w:tc>
        <w:tc>
          <w:tcPr>
            <w:tcW w:w="1812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■http://xxgk.gzz.gov.cn:888/litang/GPI/index.aspx?dept=92338764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个人基本信息变更</w:t>
            </w: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社会保险缴费申报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缴费人员增减申报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《政府信息公开条例》、《社会保险法》、《社会保险费征缴暂行条例》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医保局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■http://xxgk.gzz.gov.cn:888/litang/GPI/index.aspx?dept=92338764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社会保险缴费申报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社会保险缴费申报与变更</w:t>
            </w: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《政府信息公开条例》、《社会保险法》、《社会保险费征缴暂行条例》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医保局</w:t>
            </w:r>
          </w:p>
        </w:tc>
        <w:tc>
          <w:tcPr>
            <w:tcW w:w="1812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■http://xxgk.gzz.gov.cn:888/litang/GPI/index.aspx?dept=92338764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社会保险费延缴申请</w:t>
            </w: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社会保险费欠费补缴申报</w:t>
            </w: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社会保险参保缴费记录查询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单位参保证明查询打印</w:t>
            </w: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《政府信息公开条例》、《社会保险法》、《社会保险费征缴暂行条例》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医保局</w:t>
            </w:r>
          </w:p>
        </w:tc>
        <w:tc>
          <w:tcPr>
            <w:tcW w:w="1812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■http://xxgk.gzz.gov.cn:888/litang/GPI/index.aspx?dept=92338764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个人权益记录查询打印</w:t>
            </w: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基本医疗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保险服务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职工正常退休(职)申请</w:t>
            </w: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《政府信息公开条例》、《社会保险法》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医保局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■http://xxgk.gzz.gov.cn:888/litang/GPI/index.aspx?dept=92338764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城乡居民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基本医疗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保险待遇申领</w:t>
            </w: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基本医疗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保险待遇申请</w:t>
            </w: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恢复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基本医疗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保险待遇申请</w:t>
            </w: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个人账户一次性待遇申领</w:t>
            </w: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基本医疗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保险服务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基本医疗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保险注销登记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《信息公开条例》、《社会保险法》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医保局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■http://xxgk.gzz.gov.cn:888/litang/GPI/index.aspx?dept=92338764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城镇职工基本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医疗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保险关系转移接续申请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《政府信息公开条例》、《社会保险法》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医保局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■http://xxgk.gzz.gov.cn:888/litang/GPI/index.aspx?dept=92338764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机关事业单位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基本医疗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保险关系转移接续申请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《政府信息公开条例》、《社会保险法》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医保局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■http://xxgk.gzz.gov.cn:888/litang/GPI/index.aspx?dept=92338764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基本医疗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保险服务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城乡居民基本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医疗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保险关系转移接续申请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《政府信息公开条例》、《社会保险法》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医保局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http://xxgk.gzz.gov.cn:888/litang/GPI/index.aspx?dept=92338764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/>
          <w:color w:val="FF0000"/>
          <w:sz w:val="28"/>
          <w:szCs w:val="28"/>
        </w:rPr>
      </w:pPr>
    </w:p>
    <w:p>
      <w:r>
        <w:rPr>
          <w:color w:val="FF0000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E37F4"/>
    <w:rsid w:val="20D24DA3"/>
    <w:rsid w:val="462E37F4"/>
    <w:rsid w:val="7C8A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2020-08-27T07:47:00Z</dcterms:created>
  <dc:creator>石榴</dc:creator>
  <cp:lastModifiedBy>石榴</cp:lastModifiedBy>
  <dcterms:modified xsi:type="dcterms:W3CDTF">2020-08-27T09:50:46Z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