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E00" w:rsidRDefault="00255E00">
      <w:pPr>
        <w:spacing w:line="560" w:lineRule="exact"/>
        <w:jc w:val="center"/>
        <w:rPr>
          <w:rFonts w:ascii="仿宋" w:eastAsia="仿宋" w:hAnsi="仿宋" w:cs="仿宋"/>
          <w:sz w:val="32"/>
          <w:szCs w:val="32"/>
        </w:rPr>
      </w:pPr>
      <w:bookmarkStart w:id="0" w:name="_GoBack"/>
      <w:bookmarkEnd w:id="0"/>
    </w:p>
    <w:p w:rsidR="00255E00" w:rsidRDefault="00255E00">
      <w:pPr>
        <w:spacing w:line="560" w:lineRule="exact"/>
        <w:jc w:val="center"/>
        <w:rPr>
          <w:rFonts w:ascii="仿宋" w:eastAsia="仿宋" w:hAnsi="仿宋" w:cs="仿宋"/>
          <w:sz w:val="32"/>
          <w:szCs w:val="32"/>
        </w:rPr>
      </w:pPr>
    </w:p>
    <w:p w:rsidR="00255E00" w:rsidRDefault="00255E00">
      <w:pPr>
        <w:spacing w:line="560" w:lineRule="exact"/>
        <w:jc w:val="center"/>
        <w:rPr>
          <w:rFonts w:ascii="仿宋" w:eastAsia="仿宋" w:hAnsi="仿宋" w:cs="仿宋"/>
          <w:sz w:val="32"/>
          <w:szCs w:val="32"/>
        </w:rPr>
      </w:pPr>
    </w:p>
    <w:p w:rsidR="00255E00" w:rsidRDefault="00255E00">
      <w:pPr>
        <w:jc w:val="center"/>
        <w:rPr>
          <w:rFonts w:ascii="仿宋" w:eastAsia="仿宋" w:hAnsi="仿宋" w:cs="仿宋"/>
          <w:sz w:val="32"/>
          <w:szCs w:val="32"/>
        </w:rPr>
      </w:pPr>
    </w:p>
    <w:p w:rsidR="00255E00" w:rsidRDefault="00255E00">
      <w:pPr>
        <w:spacing w:line="560" w:lineRule="exact"/>
        <w:rPr>
          <w:rFonts w:ascii="仿宋" w:eastAsia="仿宋" w:hAnsi="仿宋" w:cs="仿宋"/>
          <w:sz w:val="32"/>
          <w:szCs w:val="32"/>
        </w:rPr>
      </w:pPr>
    </w:p>
    <w:p w:rsidR="00255E00" w:rsidRDefault="00255E00">
      <w:pPr>
        <w:spacing w:line="560" w:lineRule="exact"/>
        <w:jc w:val="center"/>
        <w:rPr>
          <w:rFonts w:ascii="仿宋" w:eastAsia="仿宋" w:hAnsi="仿宋" w:cs="仿宋"/>
          <w:sz w:val="32"/>
          <w:szCs w:val="32"/>
        </w:rPr>
      </w:pPr>
    </w:p>
    <w:p w:rsidR="00255E00" w:rsidRDefault="00255E00">
      <w:pPr>
        <w:spacing w:line="560" w:lineRule="exact"/>
        <w:rPr>
          <w:rFonts w:ascii="仿宋" w:eastAsia="仿宋" w:hAnsi="仿宋" w:cs="仿宋"/>
          <w:sz w:val="32"/>
          <w:szCs w:val="32"/>
        </w:rPr>
      </w:pPr>
      <w:bookmarkStart w:id="1" w:name="OLE_LINK4"/>
    </w:p>
    <w:p w:rsidR="00255E00" w:rsidRDefault="0041679A">
      <w:pPr>
        <w:spacing w:line="560" w:lineRule="exact"/>
        <w:jc w:val="center"/>
        <w:rPr>
          <w:rFonts w:ascii="仿宋" w:eastAsia="仿宋" w:hAnsi="仿宋" w:cs="仿宋"/>
          <w:sz w:val="32"/>
          <w:szCs w:val="32"/>
        </w:rPr>
      </w:pPr>
      <w:r>
        <w:rPr>
          <w:rFonts w:ascii="仿宋" w:eastAsia="仿宋" w:hAnsi="仿宋" w:cs="仿宋" w:hint="eastAsia"/>
          <w:sz w:val="32"/>
          <w:szCs w:val="32"/>
        </w:rPr>
        <w:t>石</w:t>
      </w:r>
      <w:bookmarkStart w:id="2" w:name="OLE_LINK6"/>
      <w:r>
        <w:rPr>
          <w:rFonts w:ascii="仿宋" w:eastAsia="仿宋" w:hAnsi="仿宋" w:cs="仿宋" w:hint="eastAsia"/>
          <w:sz w:val="32"/>
          <w:szCs w:val="32"/>
        </w:rPr>
        <w:t>扶贫移民发〔</w:t>
      </w:r>
      <w:r>
        <w:rPr>
          <w:rFonts w:ascii="仿宋" w:eastAsia="仿宋" w:hAnsi="仿宋" w:cs="仿宋" w:hint="eastAsia"/>
          <w:sz w:val="32"/>
          <w:szCs w:val="32"/>
        </w:rPr>
        <w:t>2018</w:t>
      </w:r>
      <w:r>
        <w:rPr>
          <w:rFonts w:ascii="仿宋" w:eastAsia="仿宋" w:hAnsi="仿宋" w:cs="仿宋" w:hint="eastAsia"/>
          <w:sz w:val="32"/>
          <w:szCs w:val="32"/>
        </w:rPr>
        <w:t>〕</w:t>
      </w:r>
      <w:bookmarkEnd w:id="2"/>
      <w:r>
        <w:rPr>
          <w:rFonts w:ascii="仿宋" w:eastAsia="仿宋" w:hAnsi="仿宋" w:cs="仿宋" w:hint="eastAsia"/>
          <w:sz w:val="32"/>
          <w:szCs w:val="32"/>
        </w:rPr>
        <w:t xml:space="preserve"> 208 </w:t>
      </w:r>
      <w:r>
        <w:rPr>
          <w:rFonts w:ascii="仿宋" w:eastAsia="仿宋" w:hAnsi="仿宋" w:cs="仿宋" w:hint="eastAsia"/>
          <w:sz w:val="32"/>
          <w:szCs w:val="32"/>
        </w:rPr>
        <w:t>号</w:t>
      </w:r>
      <w:bookmarkEnd w:id="1"/>
    </w:p>
    <w:p w:rsidR="00255E00" w:rsidRDefault="00255E00">
      <w:pPr>
        <w:spacing w:line="560" w:lineRule="exact"/>
        <w:jc w:val="center"/>
        <w:rPr>
          <w:rFonts w:ascii="仿宋" w:eastAsia="仿宋" w:hAnsi="仿宋" w:cs="仿宋"/>
          <w:sz w:val="32"/>
          <w:szCs w:val="32"/>
        </w:rPr>
      </w:pPr>
    </w:p>
    <w:p w:rsidR="00255E00" w:rsidRDefault="0041679A">
      <w:pPr>
        <w:spacing w:line="560" w:lineRule="exact"/>
        <w:ind w:firstLineChars="200" w:firstLine="880"/>
        <w:rPr>
          <w:rFonts w:ascii="仿宋" w:eastAsia="仿宋" w:hAnsi="仿宋" w:cs="仿宋"/>
          <w:color w:val="333333"/>
          <w:sz w:val="44"/>
          <w:szCs w:val="44"/>
          <w:shd w:val="clear" w:color="auto" w:fill="FFFFFF"/>
        </w:rPr>
      </w:pPr>
      <w:r>
        <w:rPr>
          <w:rFonts w:ascii="仿宋" w:eastAsia="仿宋" w:hAnsi="仿宋" w:cs="仿宋" w:hint="eastAsia"/>
          <w:color w:val="333333"/>
          <w:sz w:val="44"/>
          <w:szCs w:val="44"/>
          <w:shd w:val="clear" w:color="auto" w:fill="FFFFFF"/>
        </w:rPr>
        <w:t>石渠县扶贫移民局</w:t>
      </w:r>
      <w:r>
        <w:rPr>
          <w:rFonts w:ascii="仿宋" w:eastAsia="仿宋" w:hAnsi="仿宋" w:cs="仿宋" w:hint="eastAsia"/>
          <w:color w:val="333333"/>
          <w:sz w:val="44"/>
          <w:szCs w:val="44"/>
          <w:shd w:val="clear" w:color="auto" w:fill="FFFFFF"/>
        </w:rPr>
        <w:t>2018</w:t>
      </w:r>
      <w:r>
        <w:rPr>
          <w:rFonts w:ascii="仿宋" w:eastAsia="仿宋" w:hAnsi="仿宋" w:cs="仿宋" w:hint="eastAsia"/>
          <w:color w:val="333333"/>
          <w:sz w:val="44"/>
          <w:szCs w:val="44"/>
          <w:shd w:val="clear" w:color="auto" w:fill="FFFFFF"/>
        </w:rPr>
        <w:t>年工作总结</w:t>
      </w:r>
    </w:p>
    <w:p w:rsidR="00255E00" w:rsidRDefault="0041679A">
      <w:pPr>
        <w:spacing w:line="560" w:lineRule="exact"/>
        <w:rPr>
          <w:rFonts w:ascii="仿宋" w:eastAsia="仿宋" w:hAnsi="仿宋" w:cs="仿宋"/>
          <w:b/>
          <w:bCs/>
          <w:sz w:val="32"/>
          <w:szCs w:val="32"/>
          <w:lang w:bidi="ar"/>
        </w:rPr>
      </w:pPr>
      <w:r>
        <w:rPr>
          <w:rFonts w:ascii="仿宋" w:eastAsia="仿宋" w:hAnsi="仿宋" w:cs="仿宋" w:hint="eastAsia"/>
          <w:b/>
          <w:bCs/>
          <w:sz w:val="32"/>
          <w:szCs w:val="32"/>
          <w:lang w:bidi="ar"/>
        </w:rPr>
        <w:t>县人民政府办：</w:t>
      </w:r>
    </w:p>
    <w:p w:rsidR="00255E00" w:rsidRDefault="0041679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按照石渠县人民政府办公室关于</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石渠县人民政府办公室关于报送</w:t>
      </w:r>
      <w:r>
        <w:rPr>
          <w:rFonts w:ascii="仿宋" w:eastAsia="仿宋" w:hAnsi="仿宋" w:cs="仿宋" w:hint="eastAsia"/>
          <w:sz w:val="32"/>
          <w:szCs w:val="32"/>
        </w:rPr>
        <w:t>2018</w:t>
      </w:r>
      <w:r>
        <w:rPr>
          <w:rFonts w:ascii="仿宋" w:eastAsia="仿宋" w:hAnsi="仿宋" w:cs="仿宋" w:hint="eastAsia"/>
          <w:sz w:val="32"/>
          <w:szCs w:val="32"/>
        </w:rPr>
        <w:t>年</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政府工作报告</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相关材料</w:t>
      </w:r>
      <w:r>
        <w:rPr>
          <w:rFonts w:ascii="仿宋" w:eastAsia="仿宋" w:hAnsi="仿宋" w:cs="仿宋" w:hint="eastAsia"/>
          <w:sz w:val="32"/>
          <w:szCs w:val="32"/>
        </w:rPr>
        <w:t>通知</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w:t>
      </w:r>
      <w:r>
        <w:rPr>
          <w:rFonts w:ascii="仿宋" w:eastAsia="仿宋" w:hAnsi="仿宋" w:cs="仿宋" w:hint="eastAsia"/>
          <w:sz w:val="32"/>
          <w:szCs w:val="32"/>
        </w:rPr>
        <w:t>石府</w:t>
      </w:r>
      <w:r>
        <w:rPr>
          <w:rFonts w:ascii="仿宋" w:eastAsia="仿宋" w:hAnsi="仿宋" w:cs="仿宋" w:hint="eastAsia"/>
          <w:sz w:val="32"/>
          <w:szCs w:val="32"/>
        </w:rPr>
        <w:t>办发</w:t>
      </w:r>
      <w:r>
        <w:rPr>
          <w:rFonts w:ascii="仿宋" w:eastAsia="仿宋" w:hAnsi="仿宋" w:cs="仿宋" w:hint="eastAsia"/>
          <w:sz w:val="32"/>
          <w:szCs w:val="32"/>
        </w:rPr>
        <w:t>〔</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76</w:t>
      </w:r>
      <w:r>
        <w:rPr>
          <w:rFonts w:ascii="仿宋" w:eastAsia="仿宋" w:hAnsi="仿宋" w:cs="仿宋" w:hint="eastAsia"/>
          <w:sz w:val="32"/>
          <w:szCs w:val="32"/>
        </w:rPr>
        <w:t>号）</w:t>
      </w:r>
      <w:r>
        <w:rPr>
          <w:rFonts w:ascii="仿宋" w:eastAsia="仿宋" w:hAnsi="仿宋" w:cs="仿宋" w:hint="eastAsia"/>
          <w:sz w:val="32"/>
          <w:szCs w:val="32"/>
        </w:rPr>
        <w:t>文件要求</w:t>
      </w:r>
      <w:r>
        <w:rPr>
          <w:rFonts w:ascii="仿宋" w:eastAsia="仿宋" w:hAnsi="仿宋" w:cs="仿宋" w:hint="eastAsia"/>
          <w:sz w:val="32"/>
          <w:szCs w:val="32"/>
        </w:rPr>
        <w:t>，</w:t>
      </w:r>
      <w:r>
        <w:rPr>
          <w:rFonts w:ascii="仿宋" w:eastAsia="仿宋" w:hAnsi="仿宋" w:cs="仿宋" w:hint="eastAsia"/>
          <w:sz w:val="32"/>
          <w:szCs w:val="32"/>
        </w:rPr>
        <w:t>我局高度重视，及时组织力量，对照通知要求的检查内容，本着结合实际，全面系统梳理和深入分析存在问题的工作目标，现将</w:t>
      </w:r>
      <w:r>
        <w:rPr>
          <w:rFonts w:ascii="仿宋" w:eastAsia="仿宋" w:hAnsi="仿宋" w:cs="仿宋" w:hint="eastAsia"/>
          <w:sz w:val="32"/>
          <w:szCs w:val="32"/>
        </w:rPr>
        <w:t>2018</w:t>
      </w:r>
      <w:r>
        <w:rPr>
          <w:rFonts w:ascii="仿宋" w:eastAsia="仿宋" w:hAnsi="仿宋" w:cs="仿宋" w:hint="eastAsia"/>
          <w:sz w:val="32"/>
          <w:szCs w:val="32"/>
        </w:rPr>
        <w:t>年工作总结如下：</w:t>
      </w:r>
    </w:p>
    <w:p w:rsidR="00255E00" w:rsidRDefault="0041679A">
      <w:pPr>
        <w:numPr>
          <w:ilvl w:val="0"/>
          <w:numId w:val="1"/>
        </w:numPr>
        <w:spacing w:line="600" w:lineRule="exact"/>
        <w:ind w:firstLineChars="200" w:firstLine="643"/>
        <w:rPr>
          <w:rFonts w:ascii="仿宋" w:eastAsia="仿宋" w:hAnsi="仿宋" w:cs="仿宋"/>
          <w:b/>
          <w:bCs/>
          <w:color w:val="000000"/>
          <w:sz w:val="32"/>
          <w:szCs w:val="32"/>
          <w:shd w:val="clear" w:color="auto" w:fill="FFFFFF"/>
        </w:rPr>
      </w:pPr>
      <w:r>
        <w:rPr>
          <w:rFonts w:ascii="仿宋" w:eastAsia="仿宋" w:hAnsi="仿宋" w:cs="仿宋" w:hint="eastAsia"/>
          <w:b/>
          <w:bCs/>
          <w:color w:val="000000"/>
          <w:sz w:val="32"/>
          <w:szCs w:val="32"/>
          <w:shd w:val="clear" w:color="auto" w:fill="FFFFFF"/>
        </w:rPr>
        <w:t>脱贫攻坚工作开展情况</w:t>
      </w:r>
    </w:p>
    <w:p w:rsidR="00255E00" w:rsidRDefault="0041679A">
      <w:pPr>
        <w:ind w:firstLineChars="200" w:firstLine="643"/>
        <w:rPr>
          <w:rFonts w:ascii="仿宋" w:eastAsia="仿宋" w:hAnsi="仿宋" w:cs="仿宋"/>
          <w:b/>
          <w:bCs/>
          <w:sz w:val="32"/>
          <w:szCs w:val="32"/>
        </w:rPr>
      </w:pPr>
      <w:r>
        <w:rPr>
          <w:rFonts w:ascii="仿宋" w:eastAsia="仿宋" w:hAnsi="仿宋" w:cs="仿宋" w:hint="eastAsia"/>
          <w:b/>
          <w:bCs/>
          <w:sz w:val="32"/>
          <w:szCs w:val="32"/>
        </w:rPr>
        <w:t>（一）项目建设任务；</w:t>
      </w:r>
    </w:p>
    <w:p w:rsidR="00255E00" w:rsidRDefault="0041679A">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b/>
          <w:bCs/>
          <w:sz w:val="32"/>
          <w:szCs w:val="32"/>
        </w:rPr>
        <w:t>交通建设：投资</w:t>
      </w:r>
      <w:r>
        <w:rPr>
          <w:rFonts w:ascii="仿宋" w:eastAsia="仿宋" w:hAnsi="仿宋" w:cs="仿宋" w:hint="eastAsia"/>
          <w:b/>
          <w:bCs/>
          <w:sz w:val="32"/>
          <w:szCs w:val="32"/>
        </w:rPr>
        <w:t>67879</w:t>
      </w:r>
      <w:r>
        <w:rPr>
          <w:rFonts w:ascii="仿宋" w:eastAsia="仿宋" w:hAnsi="仿宋" w:cs="仿宋" w:hint="eastAsia"/>
          <w:b/>
          <w:bCs/>
          <w:sz w:val="32"/>
          <w:szCs w:val="32"/>
        </w:rPr>
        <w:t>万元</w:t>
      </w:r>
      <w:r>
        <w:rPr>
          <w:rFonts w:ascii="仿宋" w:eastAsia="仿宋" w:hAnsi="仿宋" w:cs="仿宋" w:hint="eastAsia"/>
          <w:sz w:val="32"/>
          <w:szCs w:val="32"/>
        </w:rPr>
        <w:t>完成</w:t>
      </w:r>
      <w:r>
        <w:rPr>
          <w:rFonts w:ascii="仿宋" w:eastAsia="仿宋" w:hAnsi="仿宋" w:cs="仿宋" w:hint="eastAsia"/>
          <w:sz w:val="32"/>
          <w:szCs w:val="32"/>
        </w:rPr>
        <w:t>44</w:t>
      </w:r>
      <w:r>
        <w:rPr>
          <w:rFonts w:ascii="仿宋" w:eastAsia="仿宋" w:hAnsi="仿宋" w:cs="仿宋" w:hint="eastAsia"/>
          <w:sz w:val="32"/>
          <w:szCs w:val="32"/>
        </w:rPr>
        <w:t>个“摘帽”贫困村</w:t>
      </w:r>
      <w:r>
        <w:rPr>
          <w:rFonts w:ascii="仿宋" w:eastAsia="仿宋" w:hAnsi="仿宋" w:cs="仿宋" w:hint="eastAsia"/>
          <w:sz w:val="32"/>
          <w:szCs w:val="32"/>
        </w:rPr>
        <w:t>969.7</w:t>
      </w:r>
      <w:r>
        <w:rPr>
          <w:rFonts w:ascii="仿宋" w:eastAsia="仿宋" w:hAnsi="仿宋" w:cs="仿宋" w:hint="eastAsia"/>
          <w:sz w:val="32"/>
          <w:szCs w:val="32"/>
        </w:rPr>
        <w:t>公里通村硬化项目建设，</w:t>
      </w:r>
      <w:r>
        <w:rPr>
          <w:rFonts w:ascii="仿宋" w:eastAsia="仿宋" w:hAnsi="仿宋" w:cs="仿宋" w:hint="eastAsia"/>
          <w:b/>
          <w:bCs/>
          <w:sz w:val="32"/>
          <w:szCs w:val="32"/>
        </w:rPr>
        <w:t>截止目前</w:t>
      </w:r>
      <w:r>
        <w:rPr>
          <w:rFonts w:ascii="仿宋" w:eastAsia="仿宋" w:hAnsi="仿宋" w:cs="仿宋" w:hint="eastAsia"/>
          <w:sz w:val="32"/>
          <w:szCs w:val="32"/>
        </w:rPr>
        <w:t>已完成通村道路建设</w:t>
      </w:r>
      <w:r>
        <w:rPr>
          <w:rFonts w:ascii="仿宋" w:eastAsia="仿宋" w:hAnsi="仿宋" w:cs="仿宋" w:hint="eastAsia"/>
          <w:sz w:val="32"/>
          <w:szCs w:val="32"/>
        </w:rPr>
        <w:t>917.5</w:t>
      </w:r>
      <w:r>
        <w:rPr>
          <w:rFonts w:ascii="仿宋" w:eastAsia="仿宋" w:hAnsi="仿宋" w:cs="仿宋" w:hint="eastAsia"/>
          <w:sz w:val="32"/>
          <w:szCs w:val="32"/>
        </w:rPr>
        <w:t>公里，完工率达</w:t>
      </w:r>
      <w:r>
        <w:rPr>
          <w:rFonts w:ascii="仿宋" w:eastAsia="仿宋" w:hAnsi="仿宋" w:cs="仿宋" w:hint="eastAsia"/>
          <w:sz w:val="32"/>
          <w:szCs w:val="32"/>
        </w:rPr>
        <w:t>73.91%</w:t>
      </w:r>
      <w:r>
        <w:rPr>
          <w:rFonts w:ascii="仿宋" w:eastAsia="仿宋" w:hAnsi="仿宋" w:cs="仿宋" w:hint="eastAsia"/>
          <w:sz w:val="32"/>
          <w:szCs w:val="32"/>
        </w:rPr>
        <w:t>。</w:t>
      </w:r>
    </w:p>
    <w:p w:rsidR="00255E00" w:rsidRDefault="0041679A">
      <w:pPr>
        <w:ind w:firstLineChars="200" w:firstLine="640"/>
        <w:rPr>
          <w:rFonts w:ascii="仿宋" w:eastAsia="仿宋" w:hAnsi="仿宋" w:cs="仿宋"/>
          <w:sz w:val="32"/>
          <w:szCs w:val="32"/>
        </w:rPr>
      </w:pPr>
      <w:r>
        <w:rPr>
          <w:rFonts w:ascii="仿宋" w:eastAsia="仿宋" w:hAnsi="仿宋" w:cs="仿宋" w:hint="eastAsia"/>
          <w:sz w:val="32"/>
          <w:szCs w:val="32"/>
        </w:rPr>
        <w:lastRenderedPageBreak/>
        <w:t>2</w:t>
      </w:r>
      <w:r>
        <w:rPr>
          <w:rFonts w:ascii="仿宋" w:eastAsia="仿宋" w:hAnsi="仿宋" w:cs="仿宋" w:hint="eastAsia"/>
          <w:sz w:val="32"/>
          <w:szCs w:val="32"/>
        </w:rPr>
        <w:t>、</w:t>
      </w:r>
      <w:r>
        <w:rPr>
          <w:rFonts w:ascii="仿宋" w:eastAsia="仿宋" w:hAnsi="仿宋" w:cs="仿宋" w:hint="eastAsia"/>
          <w:b/>
          <w:bCs/>
          <w:sz w:val="32"/>
          <w:szCs w:val="32"/>
        </w:rPr>
        <w:t>安全饮水项目建设：</w:t>
      </w:r>
      <w:r>
        <w:rPr>
          <w:rFonts w:ascii="仿宋" w:eastAsia="仿宋" w:hAnsi="仿宋" w:cs="仿宋" w:hint="eastAsia"/>
          <w:sz w:val="32"/>
          <w:szCs w:val="32"/>
        </w:rPr>
        <w:t>投资</w:t>
      </w:r>
      <w:r>
        <w:rPr>
          <w:rFonts w:ascii="仿宋" w:eastAsia="仿宋" w:hAnsi="仿宋" w:cs="仿宋" w:hint="eastAsia"/>
          <w:sz w:val="32"/>
          <w:szCs w:val="32"/>
        </w:rPr>
        <w:t>1400</w:t>
      </w:r>
      <w:r>
        <w:rPr>
          <w:rFonts w:ascii="仿宋" w:eastAsia="仿宋" w:hAnsi="仿宋" w:cs="仿宋" w:hint="eastAsia"/>
          <w:sz w:val="32"/>
          <w:szCs w:val="32"/>
        </w:rPr>
        <w:t>万元完成</w:t>
      </w:r>
      <w:r>
        <w:rPr>
          <w:rFonts w:ascii="仿宋" w:eastAsia="仿宋" w:hAnsi="仿宋" w:cs="仿宋" w:hint="eastAsia"/>
          <w:sz w:val="32"/>
          <w:szCs w:val="32"/>
        </w:rPr>
        <w:t>46</w:t>
      </w:r>
      <w:r>
        <w:rPr>
          <w:rFonts w:ascii="仿宋" w:eastAsia="仿宋" w:hAnsi="仿宋" w:cs="仿宋" w:hint="eastAsia"/>
          <w:sz w:val="32"/>
          <w:szCs w:val="32"/>
        </w:rPr>
        <w:t>个村的安全饮水建设任务，解决</w:t>
      </w:r>
      <w:r>
        <w:rPr>
          <w:rFonts w:ascii="仿宋" w:eastAsia="仿宋" w:hAnsi="仿宋" w:cs="仿宋" w:hint="eastAsia"/>
          <w:sz w:val="32"/>
          <w:szCs w:val="32"/>
        </w:rPr>
        <w:t>973</w:t>
      </w:r>
      <w:r>
        <w:rPr>
          <w:rFonts w:ascii="仿宋" w:eastAsia="仿宋" w:hAnsi="仿宋" w:cs="仿宋" w:hint="eastAsia"/>
          <w:sz w:val="32"/>
          <w:szCs w:val="32"/>
        </w:rPr>
        <w:t>户，</w:t>
      </w:r>
      <w:r>
        <w:rPr>
          <w:rFonts w:ascii="仿宋" w:eastAsia="仿宋" w:hAnsi="仿宋" w:cs="仿宋" w:hint="eastAsia"/>
          <w:sz w:val="32"/>
          <w:szCs w:val="32"/>
        </w:rPr>
        <w:t>3803</w:t>
      </w:r>
      <w:r>
        <w:rPr>
          <w:rFonts w:ascii="仿宋" w:eastAsia="仿宋" w:hAnsi="仿宋" w:cs="仿宋" w:hint="eastAsia"/>
          <w:sz w:val="32"/>
          <w:szCs w:val="32"/>
        </w:rPr>
        <w:t>人的安全饮水问题，</w:t>
      </w:r>
      <w:r>
        <w:rPr>
          <w:rFonts w:ascii="仿宋" w:eastAsia="仿宋" w:hAnsi="仿宋" w:cs="仿宋" w:hint="eastAsia"/>
          <w:b/>
          <w:bCs/>
          <w:sz w:val="32"/>
          <w:szCs w:val="32"/>
        </w:rPr>
        <w:t>截止目前</w:t>
      </w:r>
      <w:proofErr w:type="gramStart"/>
      <w:r>
        <w:rPr>
          <w:rFonts w:ascii="仿宋" w:eastAsia="仿宋" w:hAnsi="仿宋" w:cs="仿宋" w:hint="eastAsia"/>
          <w:sz w:val="32"/>
          <w:szCs w:val="32"/>
        </w:rPr>
        <w:t>正在已</w:t>
      </w:r>
      <w:proofErr w:type="gramEnd"/>
      <w:r>
        <w:rPr>
          <w:rFonts w:ascii="仿宋" w:eastAsia="仿宋" w:hAnsi="仿宋" w:cs="仿宋" w:hint="eastAsia"/>
          <w:sz w:val="32"/>
          <w:szCs w:val="32"/>
        </w:rPr>
        <w:t>完成</w:t>
      </w:r>
      <w:r>
        <w:rPr>
          <w:rFonts w:ascii="仿宋" w:eastAsia="仿宋" w:hAnsi="仿宋" w:cs="仿宋" w:hint="eastAsia"/>
          <w:sz w:val="32"/>
          <w:szCs w:val="32"/>
        </w:rPr>
        <w:t>537</w:t>
      </w:r>
      <w:r>
        <w:rPr>
          <w:rFonts w:ascii="仿宋" w:eastAsia="仿宋" w:hAnsi="仿宋" w:cs="仿宋" w:hint="eastAsia"/>
          <w:sz w:val="32"/>
          <w:szCs w:val="32"/>
        </w:rPr>
        <w:t>户，</w:t>
      </w:r>
      <w:r>
        <w:rPr>
          <w:rFonts w:ascii="仿宋" w:eastAsia="仿宋" w:hAnsi="仿宋" w:cs="仿宋" w:hint="eastAsia"/>
          <w:sz w:val="32"/>
          <w:szCs w:val="32"/>
        </w:rPr>
        <w:t>2193</w:t>
      </w:r>
      <w:r>
        <w:rPr>
          <w:rFonts w:ascii="仿宋" w:eastAsia="仿宋" w:hAnsi="仿宋" w:cs="仿宋" w:hint="eastAsia"/>
          <w:sz w:val="32"/>
          <w:szCs w:val="32"/>
        </w:rPr>
        <w:t>人的安全问题，完工率达</w:t>
      </w:r>
      <w:r>
        <w:rPr>
          <w:rFonts w:ascii="仿宋" w:eastAsia="仿宋" w:hAnsi="仿宋" w:cs="仿宋" w:hint="eastAsia"/>
          <w:sz w:val="32"/>
          <w:szCs w:val="32"/>
        </w:rPr>
        <w:t>58.5%</w:t>
      </w:r>
      <w:r>
        <w:rPr>
          <w:rFonts w:ascii="仿宋" w:eastAsia="仿宋" w:hAnsi="仿宋" w:cs="仿宋" w:hint="eastAsia"/>
          <w:sz w:val="32"/>
          <w:szCs w:val="32"/>
        </w:rPr>
        <w:t>。</w:t>
      </w:r>
    </w:p>
    <w:p w:rsidR="00255E00" w:rsidRDefault="0041679A">
      <w:pPr>
        <w:ind w:firstLineChars="200" w:firstLine="643"/>
        <w:rPr>
          <w:rFonts w:ascii="仿宋" w:eastAsia="仿宋" w:hAnsi="仿宋" w:cs="仿宋"/>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、通讯项目建设：</w:t>
      </w:r>
      <w:r>
        <w:rPr>
          <w:rFonts w:ascii="仿宋" w:eastAsia="仿宋" w:hAnsi="仿宋" w:cs="仿宋" w:hint="eastAsia"/>
          <w:sz w:val="32"/>
          <w:szCs w:val="32"/>
        </w:rPr>
        <w:t>完成</w:t>
      </w:r>
      <w:r>
        <w:rPr>
          <w:rFonts w:ascii="仿宋" w:eastAsia="仿宋" w:hAnsi="仿宋" w:cs="仿宋" w:hint="eastAsia"/>
          <w:sz w:val="32"/>
          <w:szCs w:val="32"/>
        </w:rPr>
        <w:t>13</w:t>
      </w:r>
      <w:r>
        <w:rPr>
          <w:rFonts w:ascii="仿宋" w:eastAsia="仿宋" w:hAnsi="仿宋" w:cs="仿宋" w:hint="eastAsia"/>
          <w:sz w:val="32"/>
          <w:szCs w:val="32"/>
        </w:rPr>
        <w:t>个“摘帽”贫困</w:t>
      </w:r>
      <w:proofErr w:type="gramStart"/>
      <w:r>
        <w:rPr>
          <w:rFonts w:ascii="仿宋" w:eastAsia="仿宋" w:hAnsi="仿宋" w:cs="仿宋" w:hint="eastAsia"/>
          <w:sz w:val="32"/>
          <w:szCs w:val="32"/>
        </w:rPr>
        <w:t>村网络</w:t>
      </w:r>
      <w:proofErr w:type="gramEnd"/>
      <w:r>
        <w:rPr>
          <w:rFonts w:ascii="仿宋" w:eastAsia="仿宋" w:hAnsi="仿宋" w:cs="仿宋" w:hint="eastAsia"/>
          <w:sz w:val="32"/>
          <w:szCs w:val="32"/>
        </w:rPr>
        <w:t>信号建设，</w:t>
      </w:r>
      <w:r>
        <w:rPr>
          <w:rFonts w:ascii="仿宋" w:eastAsia="仿宋" w:hAnsi="仿宋" w:cs="仿宋" w:hint="eastAsia"/>
          <w:b/>
          <w:bCs/>
          <w:sz w:val="32"/>
          <w:szCs w:val="32"/>
        </w:rPr>
        <w:t>截止目前</w:t>
      </w:r>
      <w:r>
        <w:rPr>
          <w:rFonts w:ascii="仿宋" w:eastAsia="仿宋" w:hAnsi="仿宋" w:cs="仿宋" w:hint="eastAsia"/>
          <w:sz w:val="32"/>
          <w:szCs w:val="32"/>
        </w:rPr>
        <w:t>已完成总工程量的</w:t>
      </w:r>
      <w:r>
        <w:rPr>
          <w:rFonts w:ascii="仿宋" w:eastAsia="仿宋" w:hAnsi="仿宋" w:cs="仿宋" w:hint="eastAsia"/>
          <w:sz w:val="32"/>
          <w:szCs w:val="32"/>
        </w:rPr>
        <w:t>100%</w:t>
      </w:r>
      <w:r>
        <w:rPr>
          <w:rFonts w:ascii="仿宋" w:eastAsia="仿宋" w:hAnsi="仿宋" w:cs="仿宋" w:hint="eastAsia"/>
          <w:sz w:val="32"/>
          <w:szCs w:val="32"/>
        </w:rPr>
        <w:t>。</w:t>
      </w:r>
    </w:p>
    <w:p w:rsidR="00255E00" w:rsidRDefault="0041679A">
      <w:pPr>
        <w:ind w:firstLineChars="200" w:firstLine="643"/>
        <w:rPr>
          <w:rFonts w:ascii="仿宋" w:eastAsia="仿宋" w:hAnsi="仿宋" w:cs="仿宋"/>
          <w:sz w:val="32"/>
          <w:szCs w:val="32"/>
        </w:rPr>
      </w:pPr>
      <w:r>
        <w:rPr>
          <w:rFonts w:ascii="仿宋" w:eastAsia="仿宋" w:hAnsi="仿宋" w:cs="仿宋" w:hint="eastAsia"/>
          <w:b/>
          <w:bCs/>
          <w:sz w:val="32"/>
          <w:szCs w:val="32"/>
        </w:rPr>
        <w:t>4</w:t>
      </w:r>
      <w:r>
        <w:rPr>
          <w:rFonts w:ascii="仿宋" w:eastAsia="仿宋" w:hAnsi="仿宋" w:cs="仿宋" w:hint="eastAsia"/>
          <w:b/>
          <w:bCs/>
          <w:sz w:val="32"/>
          <w:szCs w:val="32"/>
        </w:rPr>
        <w:t>、农业产业项目建设：投资</w:t>
      </w:r>
      <w:r>
        <w:rPr>
          <w:rFonts w:ascii="仿宋" w:eastAsia="仿宋" w:hAnsi="仿宋" w:cs="仿宋" w:hint="eastAsia"/>
          <w:b/>
          <w:bCs/>
          <w:sz w:val="32"/>
          <w:szCs w:val="32"/>
        </w:rPr>
        <w:t>19175.5</w:t>
      </w:r>
      <w:r>
        <w:rPr>
          <w:rFonts w:ascii="仿宋" w:eastAsia="仿宋" w:hAnsi="仿宋" w:cs="仿宋" w:hint="eastAsia"/>
          <w:b/>
          <w:bCs/>
          <w:sz w:val="32"/>
          <w:szCs w:val="32"/>
        </w:rPr>
        <w:t>万元</w:t>
      </w:r>
      <w:r>
        <w:rPr>
          <w:rFonts w:ascii="仿宋" w:eastAsia="仿宋" w:hAnsi="仿宋" w:cs="仿宋" w:hint="eastAsia"/>
          <w:sz w:val="32"/>
          <w:szCs w:val="32"/>
        </w:rPr>
        <w:t>建设邓玛农业科技示范园</w:t>
      </w:r>
      <w:r>
        <w:rPr>
          <w:rFonts w:ascii="仿宋" w:eastAsia="仿宋" w:hAnsi="仿宋" w:cs="仿宋" w:hint="eastAsia"/>
          <w:sz w:val="32"/>
          <w:szCs w:val="32"/>
        </w:rPr>
        <w:t>1</w:t>
      </w:r>
      <w:r>
        <w:rPr>
          <w:rFonts w:ascii="仿宋" w:eastAsia="仿宋" w:hAnsi="仿宋" w:cs="仿宋" w:hint="eastAsia"/>
          <w:sz w:val="32"/>
          <w:szCs w:val="32"/>
        </w:rPr>
        <w:t>个，新建或改建</w:t>
      </w:r>
      <w:proofErr w:type="gramStart"/>
      <w:r>
        <w:rPr>
          <w:rFonts w:ascii="仿宋" w:eastAsia="仿宋" w:hAnsi="仿宋" w:cs="仿宋" w:hint="eastAsia"/>
          <w:sz w:val="32"/>
          <w:szCs w:val="32"/>
        </w:rPr>
        <w:t>百公里</w:t>
      </w:r>
      <w:proofErr w:type="gramEnd"/>
      <w:r>
        <w:rPr>
          <w:rFonts w:ascii="仿宋" w:eastAsia="仿宋" w:hAnsi="仿宋" w:cs="仿宋" w:hint="eastAsia"/>
          <w:sz w:val="32"/>
          <w:szCs w:val="32"/>
        </w:rPr>
        <w:t>产业示范基地</w:t>
      </w:r>
      <w:r>
        <w:rPr>
          <w:rFonts w:ascii="仿宋" w:eastAsia="仿宋" w:hAnsi="仿宋" w:cs="仿宋" w:hint="eastAsia"/>
          <w:sz w:val="32"/>
          <w:szCs w:val="32"/>
        </w:rPr>
        <w:t>1.85</w:t>
      </w:r>
      <w:r>
        <w:rPr>
          <w:rFonts w:ascii="仿宋" w:eastAsia="仿宋" w:hAnsi="仿宋" w:cs="仿宋" w:hint="eastAsia"/>
          <w:sz w:val="32"/>
          <w:szCs w:val="32"/>
        </w:rPr>
        <w:t>万亩；</w:t>
      </w:r>
      <w:r>
        <w:rPr>
          <w:rFonts w:ascii="仿宋" w:eastAsia="仿宋" w:hAnsi="仿宋" w:cs="仿宋" w:hint="eastAsia"/>
          <w:sz w:val="32"/>
          <w:szCs w:val="32"/>
        </w:rPr>
        <w:t>.</w:t>
      </w:r>
      <w:r>
        <w:rPr>
          <w:rFonts w:ascii="仿宋" w:eastAsia="仿宋" w:hAnsi="仿宋" w:cs="仿宋" w:hint="eastAsia"/>
          <w:sz w:val="32"/>
          <w:szCs w:val="32"/>
        </w:rPr>
        <w:t>改扩建藏系绵羊繁育基地</w:t>
      </w:r>
      <w:r>
        <w:rPr>
          <w:rFonts w:ascii="仿宋" w:eastAsia="仿宋" w:hAnsi="仿宋" w:cs="仿宋" w:hint="eastAsia"/>
          <w:sz w:val="32"/>
          <w:szCs w:val="32"/>
        </w:rPr>
        <w:t>1</w:t>
      </w:r>
      <w:r>
        <w:rPr>
          <w:rFonts w:ascii="仿宋" w:eastAsia="仿宋" w:hAnsi="仿宋" w:cs="仿宋" w:hint="eastAsia"/>
          <w:sz w:val="32"/>
          <w:szCs w:val="32"/>
        </w:rPr>
        <w:t>个，新（改）建提升集体牧场</w:t>
      </w:r>
      <w:r>
        <w:rPr>
          <w:rFonts w:ascii="仿宋" w:eastAsia="仿宋" w:hAnsi="仿宋" w:cs="仿宋" w:hint="eastAsia"/>
          <w:sz w:val="32"/>
          <w:szCs w:val="32"/>
        </w:rPr>
        <w:t>3</w:t>
      </w:r>
      <w:r>
        <w:rPr>
          <w:rFonts w:ascii="仿宋" w:eastAsia="仿宋" w:hAnsi="仿宋" w:cs="仿宋" w:hint="eastAsia"/>
          <w:sz w:val="32"/>
          <w:szCs w:val="32"/>
        </w:rPr>
        <w:t>个；新建或改造贫困村农业产业基地</w:t>
      </w:r>
      <w:r>
        <w:rPr>
          <w:rFonts w:ascii="仿宋" w:eastAsia="仿宋" w:hAnsi="仿宋" w:cs="仿宋" w:hint="eastAsia"/>
          <w:sz w:val="32"/>
          <w:szCs w:val="32"/>
        </w:rPr>
        <w:t>0.1</w:t>
      </w:r>
      <w:r>
        <w:rPr>
          <w:rFonts w:ascii="仿宋" w:eastAsia="仿宋" w:hAnsi="仿宋" w:cs="仿宋" w:hint="eastAsia"/>
          <w:sz w:val="32"/>
          <w:szCs w:val="32"/>
        </w:rPr>
        <w:t>万亩；牲畜年出栏达到</w:t>
      </w:r>
      <w:r>
        <w:rPr>
          <w:rFonts w:ascii="仿宋" w:eastAsia="仿宋" w:hAnsi="仿宋" w:cs="仿宋" w:hint="eastAsia"/>
          <w:sz w:val="32"/>
          <w:szCs w:val="32"/>
        </w:rPr>
        <w:t>8.275</w:t>
      </w:r>
      <w:r>
        <w:rPr>
          <w:rFonts w:ascii="仿宋" w:eastAsia="仿宋" w:hAnsi="仿宋" w:cs="仿宋" w:hint="eastAsia"/>
          <w:sz w:val="32"/>
          <w:szCs w:val="32"/>
        </w:rPr>
        <w:t>万头（只、羽）；创建</w:t>
      </w:r>
      <w:r>
        <w:rPr>
          <w:rFonts w:ascii="仿宋" w:eastAsia="仿宋" w:hAnsi="仿宋" w:cs="仿宋" w:hint="eastAsia"/>
          <w:sz w:val="32"/>
          <w:szCs w:val="32"/>
        </w:rPr>
        <w:t>1</w:t>
      </w:r>
      <w:r>
        <w:rPr>
          <w:rFonts w:ascii="仿宋" w:eastAsia="仿宋" w:hAnsi="仿宋" w:cs="仿宋" w:hint="eastAsia"/>
          <w:sz w:val="32"/>
          <w:szCs w:val="32"/>
        </w:rPr>
        <w:t>个现代农业融合示范园区；登记认证“三品一标”产品累积达到</w:t>
      </w:r>
      <w:r>
        <w:rPr>
          <w:rFonts w:ascii="仿宋" w:eastAsia="仿宋" w:hAnsi="仿宋" w:cs="仿宋" w:hint="eastAsia"/>
          <w:sz w:val="32"/>
          <w:szCs w:val="32"/>
        </w:rPr>
        <w:t>3</w:t>
      </w:r>
      <w:r>
        <w:rPr>
          <w:rFonts w:ascii="仿宋" w:eastAsia="仿宋" w:hAnsi="仿宋" w:cs="仿宋" w:hint="eastAsia"/>
          <w:sz w:val="32"/>
          <w:szCs w:val="32"/>
        </w:rPr>
        <w:t>个；推广特色优质产品</w:t>
      </w:r>
      <w:r>
        <w:rPr>
          <w:rFonts w:ascii="仿宋" w:eastAsia="仿宋" w:hAnsi="仿宋" w:cs="仿宋" w:hint="eastAsia"/>
          <w:sz w:val="32"/>
          <w:szCs w:val="32"/>
        </w:rPr>
        <w:t>1</w:t>
      </w:r>
      <w:r>
        <w:rPr>
          <w:rFonts w:ascii="仿宋" w:eastAsia="仿宋" w:hAnsi="仿宋" w:cs="仿宋" w:hint="eastAsia"/>
          <w:sz w:val="32"/>
          <w:szCs w:val="32"/>
        </w:rPr>
        <w:t>个（次、件）；新增农机动力</w:t>
      </w:r>
      <w:r>
        <w:rPr>
          <w:rFonts w:ascii="仿宋" w:eastAsia="仿宋" w:hAnsi="仿宋" w:cs="仿宋" w:hint="eastAsia"/>
          <w:sz w:val="32"/>
          <w:szCs w:val="32"/>
        </w:rPr>
        <w:t>200</w:t>
      </w:r>
      <w:r>
        <w:rPr>
          <w:rFonts w:ascii="仿宋" w:eastAsia="仿宋" w:hAnsi="仿宋" w:cs="仿宋" w:hint="eastAsia"/>
          <w:sz w:val="32"/>
          <w:szCs w:val="32"/>
        </w:rPr>
        <w:t>千瓦；新建和改建人工饲草基地</w:t>
      </w:r>
      <w:r>
        <w:rPr>
          <w:rFonts w:ascii="仿宋" w:eastAsia="仿宋" w:hAnsi="仿宋" w:cs="仿宋" w:hint="eastAsia"/>
          <w:sz w:val="32"/>
          <w:szCs w:val="32"/>
        </w:rPr>
        <w:t>27000</w:t>
      </w:r>
      <w:r>
        <w:rPr>
          <w:rFonts w:ascii="仿宋" w:eastAsia="仿宋" w:hAnsi="仿宋" w:cs="仿宋" w:hint="eastAsia"/>
          <w:sz w:val="32"/>
          <w:szCs w:val="32"/>
        </w:rPr>
        <w:t>亩；新建</w:t>
      </w:r>
      <w:proofErr w:type="gramStart"/>
      <w:r>
        <w:rPr>
          <w:rFonts w:ascii="仿宋" w:eastAsia="仿宋" w:hAnsi="仿宋" w:cs="仿宋" w:hint="eastAsia"/>
          <w:sz w:val="32"/>
          <w:szCs w:val="32"/>
        </w:rPr>
        <w:t>益农信息</w:t>
      </w:r>
      <w:proofErr w:type="gramEnd"/>
      <w:r>
        <w:rPr>
          <w:rFonts w:ascii="仿宋" w:eastAsia="仿宋" w:hAnsi="仿宋" w:cs="仿宋" w:hint="eastAsia"/>
          <w:sz w:val="32"/>
          <w:szCs w:val="32"/>
        </w:rPr>
        <w:t>社</w:t>
      </w:r>
      <w:r>
        <w:rPr>
          <w:rFonts w:ascii="仿宋" w:eastAsia="仿宋" w:hAnsi="仿宋" w:cs="仿宋" w:hint="eastAsia"/>
          <w:sz w:val="32"/>
          <w:szCs w:val="32"/>
        </w:rPr>
        <w:t>7</w:t>
      </w:r>
      <w:r>
        <w:rPr>
          <w:rFonts w:ascii="仿宋" w:eastAsia="仿宋" w:hAnsi="仿宋" w:cs="仿宋" w:hint="eastAsia"/>
          <w:sz w:val="32"/>
          <w:szCs w:val="32"/>
        </w:rPr>
        <w:t>个；新建或改建农业科技示范基地</w:t>
      </w:r>
      <w:r>
        <w:rPr>
          <w:rFonts w:ascii="仿宋" w:eastAsia="仿宋" w:hAnsi="仿宋" w:cs="仿宋" w:hint="eastAsia"/>
          <w:sz w:val="32"/>
          <w:szCs w:val="32"/>
        </w:rPr>
        <w:t>2</w:t>
      </w:r>
      <w:r>
        <w:rPr>
          <w:rFonts w:ascii="仿宋" w:eastAsia="仿宋" w:hAnsi="仿宋" w:cs="仿宋" w:hint="eastAsia"/>
          <w:sz w:val="32"/>
          <w:szCs w:val="32"/>
        </w:rPr>
        <w:t>个，新培育科技示范户</w:t>
      </w:r>
      <w:r>
        <w:rPr>
          <w:rFonts w:ascii="仿宋" w:eastAsia="仿宋" w:hAnsi="仿宋" w:cs="仿宋" w:hint="eastAsia"/>
          <w:sz w:val="32"/>
          <w:szCs w:val="32"/>
        </w:rPr>
        <w:t>112</w:t>
      </w:r>
      <w:r>
        <w:rPr>
          <w:rFonts w:ascii="仿宋" w:eastAsia="仿宋" w:hAnsi="仿宋" w:cs="仿宋" w:hint="eastAsia"/>
          <w:sz w:val="32"/>
          <w:szCs w:val="32"/>
        </w:rPr>
        <w:t>户，</w:t>
      </w:r>
      <w:proofErr w:type="gramStart"/>
      <w:r>
        <w:rPr>
          <w:rFonts w:ascii="仿宋" w:eastAsia="仿宋" w:hAnsi="仿宋" w:cs="仿宋" w:hint="eastAsia"/>
          <w:sz w:val="32"/>
          <w:szCs w:val="32"/>
        </w:rPr>
        <w:t>新招派</w:t>
      </w:r>
      <w:proofErr w:type="gramEnd"/>
      <w:r>
        <w:rPr>
          <w:rFonts w:ascii="仿宋" w:eastAsia="仿宋" w:hAnsi="仿宋" w:cs="仿宋" w:hint="eastAsia"/>
          <w:sz w:val="32"/>
          <w:szCs w:val="32"/>
        </w:rPr>
        <w:t>特聘农技员</w:t>
      </w:r>
      <w:r>
        <w:rPr>
          <w:rFonts w:ascii="仿宋" w:eastAsia="仿宋" w:hAnsi="仿宋" w:cs="仿宋" w:hint="eastAsia"/>
          <w:sz w:val="32"/>
          <w:szCs w:val="32"/>
        </w:rPr>
        <w:t>2</w:t>
      </w:r>
      <w:r>
        <w:rPr>
          <w:rFonts w:ascii="仿宋" w:eastAsia="仿宋" w:hAnsi="仿宋" w:cs="仿宋" w:hint="eastAsia"/>
          <w:sz w:val="32"/>
          <w:szCs w:val="32"/>
        </w:rPr>
        <w:t>人；新建或改扩建畜禽标准化养殖场（小区）</w:t>
      </w:r>
      <w:r>
        <w:rPr>
          <w:rFonts w:ascii="仿宋" w:eastAsia="仿宋" w:hAnsi="仿宋" w:cs="仿宋" w:hint="eastAsia"/>
          <w:sz w:val="32"/>
          <w:szCs w:val="32"/>
        </w:rPr>
        <w:t>1</w:t>
      </w:r>
      <w:r>
        <w:rPr>
          <w:rFonts w:ascii="仿宋" w:eastAsia="仿宋" w:hAnsi="仿宋" w:cs="仿宋" w:hint="eastAsia"/>
          <w:sz w:val="32"/>
          <w:szCs w:val="32"/>
        </w:rPr>
        <w:t>个；</w:t>
      </w:r>
      <w:r>
        <w:rPr>
          <w:rFonts w:ascii="仿宋" w:eastAsia="仿宋" w:hAnsi="仿宋" w:cs="仿宋" w:hint="eastAsia"/>
          <w:b/>
          <w:bCs/>
          <w:sz w:val="32"/>
          <w:szCs w:val="32"/>
        </w:rPr>
        <w:t>截止目前</w:t>
      </w:r>
      <w:r>
        <w:rPr>
          <w:rFonts w:ascii="仿宋" w:eastAsia="仿宋" w:hAnsi="仿宋" w:cs="仿宋" w:hint="eastAsia"/>
          <w:sz w:val="32"/>
          <w:szCs w:val="32"/>
        </w:rPr>
        <w:t>已完成“三品一标”中石渠白菌地理标志的申请；农业产业基地的物资准备</w:t>
      </w:r>
      <w:r>
        <w:rPr>
          <w:rFonts w:ascii="仿宋" w:eastAsia="仿宋" w:hAnsi="仿宋" w:cs="仿宋" w:hint="eastAsia"/>
          <w:sz w:val="32"/>
          <w:szCs w:val="32"/>
        </w:rPr>
        <w:t>；农作物的播种工作；新改建</w:t>
      </w:r>
      <w:proofErr w:type="gramStart"/>
      <w:r>
        <w:rPr>
          <w:rFonts w:ascii="仿宋" w:eastAsia="仿宋" w:hAnsi="仿宋" w:cs="仿宋" w:hint="eastAsia"/>
          <w:sz w:val="32"/>
          <w:szCs w:val="32"/>
        </w:rPr>
        <w:t>百公里</w:t>
      </w:r>
      <w:proofErr w:type="gramEnd"/>
      <w:r>
        <w:rPr>
          <w:rFonts w:ascii="仿宋" w:eastAsia="仿宋" w:hAnsi="仿宋" w:cs="仿宋" w:hint="eastAsia"/>
          <w:sz w:val="32"/>
          <w:szCs w:val="32"/>
        </w:rPr>
        <w:t>产业示范基地</w:t>
      </w:r>
      <w:r>
        <w:rPr>
          <w:rFonts w:ascii="仿宋" w:eastAsia="仿宋" w:hAnsi="仿宋" w:cs="仿宋" w:hint="eastAsia"/>
          <w:sz w:val="32"/>
          <w:szCs w:val="32"/>
        </w:rPr>
        <w:t>1.85</w:t>
      </w:r>
      <w:r>
        <w:rPr>
          <w:rFonts w:ascii="仿宋" w:eastAsia="仿宋" w:hAnsi="仿宋" w:cs="仿宋" w:hint="eastAsia"/>
          <w:sz w:val="32"/>
          <w:szCs w:val="32"/>
        </w:rPr>
        <w:t>万亩；新建或改造贫困村农业产业基地</w:t>
      </w:r>
      <w:r>
        <w:rPr>
          <w:rFonts w:ascii="仿宋" w:eastAsia="仿宋" w:hAnsi="仿宋" w:cs="仿宋" w:hint="eastAsia"/>
          <w:sz w:val="32"/>
          <w:szCs w:val="32"/>
        </w:rPr>
        <w:t>0.1</w:t>
      </w:r>
      <w:r>
        <w:rPr>
          <w:rFonts w:ascii="仿宋" w:eastAsia="仿宋" w:hAnsi="仿宋" w:cs="仿宋" w:hint="eastAsia"/>
          <w:sz w:val="32"/>
          <w:szCs w:val="32"/>
        </w:rPr>
        <w:t>万亩；出栏各类牲畜</w:t>
      </w:r>
      <w:r>
        <w:rPr>
          <w:rFonts w:ascii="仿宋" w:eastAsia="仿宋" w:hAnsi="仿宋" w:cs="仿宋" w:hint="eastAsia"/>
          <w:sz w:val="32"/>
          <w:szCs w:val="32"/>
        </w:rPr>
        <w:t>1.65</w:t>
      </w:r>
      <w:r>
        <w:rPr>
          <w:rFonts w:ascii="仿宋" w:eastAsia="仿宋" w:hAnsi="仿宋" w:cs="仿宋" w:hint="eastAsia"/>
          <w:sz w:val="32"/>
          <w:szCs w:val="32"/>
        </w:rPr>
        <w:t>万头（只、羽）。已完成招聘特聘农技员的工作。改扩建藏系绵羊养殖基地</w:t>
      </w:r>
      <w:r>
        <w:rPr>
          <w:rFonts w:ascii="仿宋" w:eastAsia="仿宋" w:hAnsi="仿宋" w:cs="仿宋" w:hint="eastAsia"/>
          <w:sz w:val="32"/>
          <w:szCs w:val="32"/>
        </w:rPr>
        <w:t>1</w:t>
      </w:r>
      <w:r>
        <w:rPr>
          <w:rFonts w:ascii="仿宋" w:eastAsia="仿宋" w:hAnsi="仿宋" w:cs="仿宋" w:hint="eastAsia"/>
          <w:sz w:val="32"/>
          <w:szCs w:val="32"/>
        </w:rPr>
        <w:t>个已完成</w:t>
      </w:r>
      <w:r>
        <w:rPr>
          <w:rFonts w:ascii="仿宋" w:eastAsia="仿宋" w:hAnsi="仿宋" w:cs="仿宋" w:hint="eastAsia"/>
          <w:sz w:val="32"/>
          <w:szCs w:val="32"/>
        </w:rPr>
        <w:t>45%</w:t>
      </w:r>
      <w:r>
        <w:rPr>
          <w:rFonts w:ascii="仿宋" w:eastAsia="仿宋" w:hAnsi="仿宋" w:cs="仿宋" w:hint="eastAsia"/>
          <w:sz w:val="32"/>
          <w:szCs w:val="32"/>
        </w:rPr>
        <w:t>的建设。标准化</w:t>
      </w:r>
      <w:r>
        <w:rPr>
          <w:rFonts w:ascii="仿宋" w:eastAsia="仿宋" w:hAnsi="仿宋" w:cs="仿宋" w:hint="eastAsia"/>
          <w:sz w:val="32"/>
          <w:szCs w:val="32"/>
        </w:rPr>
        <w:lastRenderedPageBreak/>
        <w:t>养殖小区已完成选点工作。已完成新建人工饲草基地</w:t>
      </w:r>
      <w:r>
        <w:rPr>
          <w:rFonts w:ascii="仿宋" w:eastAsia="仿宋" w:hAnsi="仿宋" w:cs="仿宋" w:hint="eastAsia"/>
          <w:sz w:val="32"/>
          <w:szCs w:val="32"/>
        </w:rPr>
        <w:t>27000</w:t>
      </w:r>
      <w:r>
        <w:rPr>
          <w:rFonts w:ascii="仿宋" w:eastAsia="仿宋" w:hAnsi="仿宋" w:cs="仿宋" w:hint="eastAsia"/>
          <w:sz w:val="32"/>
          <w:szCs w:val="32"/>
        </w:rPr>
        <w:t>亩工作。已完成</w:t>
      </w:r>
      <w:r>
        <w:rPr>
          <w:rFonts w:ascii="仿宋" w:eastAsia="仿宋" w:hAnsi="仿宋" w:cs="仿宋" w:hint="eastAsia"/>
          <w:sz w:val="32"/>
          <w:szCs w:val="32"/>
        </w:rPr>
        <w:t>7</w:t>
      </w:r>
      <w:r>
        <w:rPr>
          <w:rFonts w:ascii="仿宋" w:eastAsia="仿宋" w:hAnsi="仿宋" w:cs="仿宋" w:hint="eastAsia"/>
          <w:sz w:val="32"/>
          <w:szCs w:val="32"/>
        </w:rPr>
        <w:t>个</w:t>
      </w:r>
      <w:proofErr w:type="gramStart"/>
      <w:r>
        <w:rPr>
          <w:rFonts w:ascii="仿宋" w:eastAsia="仿宋" w:hAnsi="仿宋" w:cs="仿宋" w:hint="eastAsia"/>
          <w:sz w:val="32"/>
          <w:szCs w:val="32"/>
        </w:rPr>
        <w:t>益农信息</w:t>
      </w:r>
      <w:proofErr w:type="gramEnd"/>
      <w:r>
        <w:rPr>
          <w:rFonts w:ascii="仿宋" w:eastAsia="仿宋" w:hAnsi="仿宋" w:cs="仿宋" w:hint="eastAsia"/>
          <w:sz w:val="32"/>
          <w:szCs w:val="32"/>
        </w:rPr>
        <w:t>社新建工作。</w:t>
      </w:r>
    </w:p>
    <w:p w:rsidR="00255E00" w:rsidRDefault="0041679A">
      <w:pPr>
        <w:ind w:firstLineChars="200" w:firstLine="643"/>
        <w:rPr>
          <w:rFonts w:ascii="仿宋" w:eastAsia="仿宋" w:hAnsi="仿宋" w:cs="仿宋"/>
          <w:sz w:val="32"/>
          <w:szCs w:val="32"/>
        </w:rPr>
      </w:pPr>
      <w:r>
        <w:rPr>
          <w:rFonts w:ascii="仿宋" w:eastAsia="仿宋" w:hAnsi="仿宋" w:cs="仿宋" w:hint="eastAsia"/>
          <w:b/>
          <w:bCs/>
          <w:sz w:val="32"/>
          <w:szCs w:val="32"/>
        </w:rPr>
        <w:t>5</w:t>
      </w:r>
      <w:r>
        <w:rPr>
          <w:rFonts w:ascii="仿宋" w:eastAsia="仿宋" w:hAnsi="仿宋" w:cs="仿宋" w:hint="eastAsia"/>
          <w:b/>
          <w:bCs/>
          <w:sz w:val="32"/>
          <w:szCs w:val="32"/>
        </w:rPr>
        <w:t>、生态建设项目：投资</w:t>
      </w:r>
      <w:r>
        <w:rPr>
          <w:rFonts w:ascii="仿宋" w:eastAsia="仿宋" w:hAnsi="仿宋" w:cs="仿宋" w:hint="eastAsia"/>
          <w:b/>
          <w:bCs/>
          <w:sz w:val="32"/>
          <w:szCs w:val="32"/>
        </w:rPr>
        <w:t>14460.03</w:t>
      </w:r>
      <w:r>
        <w:rPr>
          <w:rFonts w:ascii="仿宋" w:eastAsia="仿宋" w:hAnsi="仿宋" w:cs="仿宋" w:hint="eastAsia"/>
          <w:b/>
          <w:bCs/>
          <w:sz w:val="32"/>
          <w:szCs w:val="32"/>
        </w:rPr>
        <w:t>万元完成</w:t>
      </w:r>
      <w:r>
        <w:rPr>
          <w:rFonts w:ascii="仿宋" w:eastAsia="仿宋" w:hAnsi="仿宋" w:cs="仿宋" w:hint="eastAsia"/>
          <w:sz w:val="32"/>
          <w:szCs w:val="32"/>
        </w:rPr>
        <w:t>有效管护集体公益林</w:t>
      </w:r>
      <w:r>
        <w:rPr>
          <w:rFonts w:ascii="仿宋" w:eastAsia="仿宋" w:hAnsi="仿宋" w:cs="仿宋" w:hint="eastAsia"/>
          <w:sz w:val="32"/>
          <w:szCs w:val="32"/>
        </w:rPr>
        <w:t>76.62</w:t>
      </w:r>
      <w:r>
        <w:rPr>
          <w:rFonts w:ascii="仿宋" w:eastAsia="仿宋" w:hAnsi="仿宋" w:cs="仿宋" w:hint="eastAsia"/>
          <w:sz w:val="32"/>
          <w:szCs w:val="32"/>
        </w:rPr>
        <w:t>万亩；落实生态护林员</w:t>
      </w:r>
      <w:r>
        <w:rPr>
          <w:rFonts w:ascii="仿宋" w:eastAsia="仿宋" w:hAnsi="仿宋" w:cs="仿宋" w:hint="eastAsia"/>
          <w:sz w:val="32"/>
          <w:szCs w:val="32"/>
        </w:rPr>
        <w:t>672</w:t>
      </w:r>
      <w:r>
        <w:rPr>
          <w:rFonts w:ascii="仿宋" w:eastAsia="仿宋" w:hAnsi="仿宋" w:cs="仿宋" w:hint="eastAsia"/>
          <w:sz w:val="32"/>
          <w:szCs w:val="32"/>
        </w:rPr>
        <w:t>名；实施草原禁牧补助</w:t>
      </w:r>
      <w:r>
        <w:rPr>
          <w:rFonts w:ascii="仿宋" w:eastAsia="仿宋" w:hAnsi="仿宋" w:cs="仿宋" w:hint="eastAsia"/>
          <w:sz w:val="32"/>
          <w:szCs w:val="32"/>
        </w:rPr>
        <w:t>1446</w:t>
      </w:r>
      <w:r>
        <w:rPr>
          <w:rFonts w:ascii="仿宋" w:eastAsia="仿宋" w:hAnsi="仿宋" w:cs="仿宋" w:hint="eastAsia"/>
          <w:sz w:val="32"/>
          <w:szCs w:val="32"/>
        </w:rPr>
        <w:t>万亩，草</w:t>
      </w:r>
      <w:proofErr w:type="gramStart"/>
      <w:r>
        <w:rPr>
          <w:rFonts w:ascii="仿宋" w:eastAsia="仿宋" w:hAnsi="仿宋" w:cs="仿宋" w:hint="eastAsia"/>
          <w:sz w:val="32"/>
          <w:szCs w:val="32"/>
        </w:rPr>
        <w:t>畜平衡</w:t>
      </w:r>
      <w:proofErr w:type="gramEnd"/>
      <w:r>
        <w:rPr>
          <w:rFonts w:ascii="仿宋" w:eastAsia="仿宋" w:hAnsi="仿宋" w:cs="仿宋" w:hint="eastAsia"/>
          <w:sz w:val="32"/>
          <w:szCs w:val="32"/>
        </w:rPr>
        <w:t>奖励</w:t>
      </w:r>
      <w:r>
        <w:rPr>
          <w:rFonts w:ascii="仿宋" w:eastAsia="仿宋" w:hAnsi="仿宋" w:cs="仿宋" w:hint="eastAsia"/>
          <w:sz w:val="32"/>
          <w:szCs w:val="32"/>
        </w:rPr>
        <w:t>1305</w:t>
      </w:r>
      <w:r>
        <w:rPr>
          <w:rFonts w:ascii="仿宋" w:eastAsia="仿宋" w:hAnsi="仿宋" w:cs="仿宋" w:hint="eastAsia"/>
          <w:sz w:val="32"/>
          <w:szCs w:val="32"/>
        </w:rPr>
        <w:t>万亩、开展划区轮牧建设</w:t>
      </w:r>
      <w:r>
        <w:rPr>
          <w:rFonts w:ascii="仿宋" w:eastAsia="仿宋" w:hAnsi="仿宋" w:cs="仿宋" w:hint="eastAsia"/>
          <w:sz w:val="32"/>
          <w:szCs w:val="32"/>
        </w:rPr>
        <w:t>20</w:t>
      </w:r>
      <w:r>
        <w:rPr>
          <w:rFonts w:ascii="仿宋" w:eastAsia="仿宋" w:hAnsi="仿宋" w:cs="仿宋" w:hint="eastAsia"/>
          <w:sz w:val="32"/>
          <w:szCs w:val="32"/>
        </w:rPr>
        <w:t>万亩，退化草原改良</w:t>
      </w:r>
      <w:r>
        <w:rPr>
          <w:rFonts w:ascii="仿宋" w:eastAsia="仿宋" w:hAnsi="仿宋" w:cs="仿宋" w:hint="eastAsia"/>
          <w:sz w:val="32"/>
          <w:szCs w:val="32"/>
        </w:rPr>
        <w:t>4.</w:t>
      </w:r>
      <w:r>
        <w:rPr>
          <w:rFonts w:ascii="仿宋" w:eastAsia="仿宋" w:hAnsi="仿宋" w:cs="仿宋" w:hint="eastAsia"/>
          <w:sz w:val="32"/>
          <w:szCs w:val="32"/>
        </w:rPr>
        <w:t>9</w:t>
      </w:r>
      <w:r>
        <w:rPr>
          <w:rFonts w:ascii="仿宋" w:eastAsia="仿宋" w:hAnsi="仿宋" w:cs="仿宋" w:hint="eastAsia"/>
          <w:sz w:val="32"/>
          <w:szCs w:val="32"/>
        </w:rPr>
        <w:t>万亩，人工饲草地建设</w:t>
      </w:r>
      <w:r>
        <w:rPr>
          <w:rFonts w:ascii="仿宋" w:eastAsia="仿宋" w:hAnsi="仿宋" w:cs="仿宋" w:hint="eastAsia"/>
          <w:sz w:val="32"/>
          <w:szCs w:val="32"/>
        </w:rPr>
        <w:t>2.3</w:t>
      </w:r>
      <w:r>
        <w:rPr>
          <w:rFonts w:ascii="仿宋" w:eastAsia="仿宋" w:hAnsi="仿宋" w:cs="仿宋" w:hint="eastAsia"/>
          <w:sz w:val="32"/>
          <w:szCs w:val="32"/>
        </w:rPr>
        <w:t>万亩。</w:t>
      </w:r>
      <w:r>
        <w:rPr>
          <w:rFonts w:ascii="仿宋" w:eastAsia="仿宋" w:hAnsi="仿宋" w:cs="仿宋" w:hint="eastAsia"/>
          <w:b/>
          <w:bCs/>
          <w:sz w:val="32"/>
          <w:szCs w:val="32"/>
        </w:rPr>
        <w:t>截止目前</w:t>
      </w:r>
      <w:r>
        <w:rPr>
          <w:rFonts w:ascii="仿宋" w:eastAsia="仿宋" w:hAnsi="仿宋" w:cs="仿宋" w:hint="eastAsia"/>
          <w:sz w:val="32"/>
          <w:szCs w:val="32"/>
        </w:rPr>
        <w:t>已完成落实护林员管护责任，正在开展日常监管工作；与</w:t>
      </w:r>
      <w:r>
        <w:rPr>
          <w:rFonts w:ascii="仿宋" w:eastAsia="仿宋" w:hAnsi="仿宋" w:cs="仿宋" w:hint="eastAsia"/>
          <w:sz w:val="32"/>
          <w:szCs w:val="32"/>
        </w:rPr>
        <w:t>672</w:t>
      </w:r>
      <w:r>
        <w:rPr>
          <w:rFonts w:ascii="仿宋" w:eastAsia="仿宋" w:hAnsi="仿宋" w:cs="仿宋" w:hint="eastAsia"/>
          <w:sz w:val="32"/>
          <w:szCs w:val="32"/>
        </w:rPr>
        <w:t>名生态护林员签订生态</w:t>
      </w:r>
      <w:proofErr w:type="gramStart"/>
      <w:r>
        <w:rPr>
          <w:rFonts w:ascii="仿宋" w:eastAsia="仿宋" w:hAnsi="仿宋" w:cs="仿宋" w:hint="eastAsia"/>
          <w:sz w:val="32"/>
          <w:szCs w:val="32"/>
        </w:rPr>
        <w:t>管护员任务</w:t>
      </w:r>
      <w:proofErr w:type="gramEnd"/>
      <w:r>
        <w:rPr>
          <w:rFonts w:ascii="仿宋" w:eastAsia="仿宋" w:hAnsi="仿宋" w:cs="仿宋" w:hint="eastAsia"/>
          <w:sz w:val="32"/>
          <w:szCs w:val="32"/>
        </w:rPr>
        <w:t>与劳务合同。已编制完成年度</w:t>
      </w:r>
      <w:proofErr w:type="gramStart"/>
      <w:r>
        <w:rPr>
          <w:rFonts w:ascii="仿宋" w:eastAsia="仿宋" w:hAnsi="仿宋" w:cs="仿宋" w:hint="eastAsia"/>
          <w:sz w:val="32"/>
          <w:szCs w:val="32"/>
        </w:rPr>
        <w:t>草补实施</w:t>
      </w:r>
      <w:proofErr w:type="gramEnd"/>
      <w:r>
        <w:rPr>
          <w:rFonts w:ascii="仿宋" w:eastAsia="仿宋" w:hAnsi="仿宋" w:cs="仿宋" w:hint="eastAsia"/>
          <w:sz w:val="32"/>
          <w:szCs w:val="32"/>
        </w:rPr>
        <w:t>方案的，已上报待批，正在开展牧民基本信息调查工作；划区轮牧、退化草原改良和人工饲草地建设已完成招投标工作。</w:t>
      </w:r>
    </w:p>
    <w:p w:rsidR="00255E00" w:rsidRDefault="0041679A">
      <w:pPr>
        <w:ind w:firstLineChars="200" w:firstLine="643"/>
        <w:rPr>
          <w:rFonts w:ascii="仿宋" w:eastAsia="仿宋" w:hAnsi="仿宋" w:cs="仿宋"/>
          <w:sz w:val="32"/>
          <w:szCs w:val="32"/>
        </w:rPr>
      </w:pPr>
      <w:r>
        <w:rPr>
          <w:rFonts w:ascii="仿宋" w:eastAsia="仿宋" w:hAnsi="仿宋" w:cs="仿宋" w:hint="eastAsia"/>
          <w:b/>
          <w:bCs/>
          <w:sz w:val="32"/>
          <w:szCs w:val="32"/>
        </w:rPr>
        <w:t>6</w:t>
      </w:r>
      <w:r>
        <w:rPr>
          <w:rFonts w:ascii="仿宋" w:eastAsia="仿宋" w:hAnsi="仿宋" w:cs="仿宋" w:hint="eastAsia"/>
          <w:b/>
          <w:bCs/>
          <w:sz w:val="32"/>
          <w:szCs w:val="32"/>
        </w:rPr>
        <w:t>、新村建设扶贫：</w:t>
      </w:r>
      <w:r>
        <w:rPr>
          <w:rFonts w:ascii="仿宋" w:eastAsia="仿宋" w:hAnsi="仿宋" w:cs="仿宋" w:hint="eastAsia"/>
          <w:sz w:val="32"/>
          <w:szCs w:val="32"/>
        </w:rPr>
        <w:t>投资</w:t>
      </w:r>
      <w:r>
        <w:rPr>
          <w:rFonts w:ascii="仿宋" w:eastAsia="仿宋" w:hAnsi="仿宋" w:cs="仿宋" w:hint="eastAsia"/>
          <w:sz w:val="32"/>
          <w:szCs w:val="32"/>
        </w:rPr>
        <w:t>3652</w:t>
      </w:r>
      <w:r>
        <w:rPr>
          <w:rFonts w:ascii="仿宋" w:eastAsia="仿宋" w:hAnsi="仿宋" w:cs="仿宋" w:hint="eastAsia"/>
          <w:sz w:val="32"/>
          <w:szCs w:val="32"/>
        </w:rPr>
        <w:t>万元开展</w:t>
      </w:r>
      <w:r>
        <w:rPr>
          <w:rFonts w:ascii="仿宋" w:eastAsia="仿宋" w:hAnsi="仿宋" w:cs="仿宋" w:hint="eastAsia"/>
          <w:sz w:val="32"/>
          <w:szCs w:val="32"/>
        </w:rPr>
        <w:t>完成</w:t>
      </w:r>
      <w:r>
        <w:rPr>
          <w:rFonts w:ascii="仿宋" w:eastAsia="仿宋" w:hAnsi="仿宋" w:cs="仿宋" w:hint="eastAsia"/>
          <w:sz w:val="32"/>
          <w:szCs w:val="32"/>
        </w:rPr>
        <w:t>402</w:t>
      </w:r>
      <w:r>
        <w:rPr>
          <w:rFonts w:ascii="仿宋" w:eastAsia="仿宋" w:hAnsi="仿宋" w:cs="仿宋" w:hint="eastAsia"/>
          <w:sz w:val="32"/>
          <w:szCs w:val="32"/>
        </w:rPr>
        <w:t>户建档立卡贫困户藏区新居建设和</w:t>
      </w:r>
      <w:r>
        <w:rPr>
          <w:rFonts w:ascii="仿宋" w:eastAsia="仿宋" w:hAnsi="仿宋" w:cs="仿宋" w:hint="eastAsia"/>
          <w:sz w:val="32"/>
          <w:szCs w:val="32"/>
        </w:rPr>
        <w:t>1970</w:t>
      </w:r>
      <w:r>
        <w:rPr>
          <w:rFonts w:ascii="仿宋" w:eastAsia="仿宋" w:hAnsi="仿宋" w:cs="仿宋" w:hint="eastAsia"/>
          <w:sz w:val="32"/>
          <w:szCs w:val="32"/>
        </w:rPr>
        <w:t>户土坯房改造建设。</w:t>
      </w:r>
      <w:r>
        <w:rPr>
          <w:rFonts w:ascii="仿宋" w:eastAsia="仿宋" w:hAnsi="仿宋" w:cs="仿宋" w:hint="eastAsia"/>
          <w:b/>
          <w:bCs/>
          <w:sz w:val="32"/>
          <w:szCs w:val="32"/>
        </w:rPr>
        <w:t>截止目前</w:t>
      </w:r>
      <w:r>
        <w:rPr>
          <w:rFonts w:ascii="仿宋" w:eastAsia="仿宋" w:hAnsi="仿宋" w:cs="仿宋" w:hint="eastAsia"/>
          <w:sz w:val="32"/>
          <w:szCs w:val="32"/>
        </w:rPr>
        <w:t>藏区新居已开工</w:t>
      </w:r>
      <w:r>
        <w:rPr>
          <w:rFonts w:ascii="仿宋" w:eastAsia="仿宋" w:hAnsi="仿宋" w:cs="仿宋" w:hint="eastAsia"/>
          <w:sz w:val="32"/>
          <w:szCs w:val="32"/>
        </w:rPr>
        <w:t>180</w:t>
      </w:r>
      <w:r>
        <w:rPr>
          <w:rFonts w:ascii="仿宋" w:eastAsia="仿宋" w:hAnsi="仿宋" w:cs="仿宋" w:hint="eastAsia"/>
          <w:sz w:val="32"/>
          <w:szCs w:val="32"/>
        </w:rPr>
        <w:t>户，开工率达</w:t>
      </w:r>
      <w:r>
        <w:rPr>
          <w:rFonts w:ascii="仿宋" w:eastAsia="仿宋" w:hAnsi="仿宋" w:cs="仿宋" w:hint="eastAsia"/>
          <w:sz w:val="32"/>
          <w:szCs w:val="32"/>
        </w:rPr>
        <w:t>44%</w:t>
      </w:r>
      <w:r>
        <w:rPr>
          <w:rFonts w:ascii="仿宋" w:eastAsia="仿宋" w:hAnsi="仿宋" w:cs="仿宋" w:hint="eastAsia"/>
          <w:sz w:val="32"/>
          <w:szCs w:val="32"/>
        </w:rPr>
        <w:t>；土坯房改造建设已开工</w:t>
      </w:r>
      <w:r>
        <w:rPr>
          <w:rFonts w:ascii="仿宋" w:eastAsia="仿宋" w:hAnsi="仿宋" w:cs="仿宋" w:hint="eastAsia"/>
          <w:sz w:val="32"/>
          <w:szCs w:val="32"/>
        </w:rPr>
        <w:t>1100</w:t>
      </w:r>
      <w:r>
        <w:rPr>
          <w:rFonts w:ascii="仿宋" w:eastAsia="仿宋" w:hAnsi="仿宋" w:cs="仿宋" w:hint="eastAsia"/>
          <w:sz w:val="32"/>
          <w:szCs w:val="32"/>
        </w:rPr>
        <w:t>户，开工率达</w:t>
      </w:r>
      <w:r>
        <w:rPr>
          <w:rFonts w:ascii="仿宋" w:eastAsia="仿宋" w:hAnsi="仿宋" w:cs="仿宋" w:hint="eastAsia"/>
          <w:sz w:val="32"/>
          <w:szCs w:val="32"/>
        </w:rPr>
        <w:t>55%</w:t>
      </w:r>
      <w:r>
        <w:rPr>
          <w:rFonts w:ascii="仿宋" w:eastAsia="仿宋" w:hAnsi="仿宋" w:cs="仿宋" w:hint="eastAsia"/>
          <w:sz w:val="32"/>
          <w:szCs w:val="32"/>
        </w:rPr>
        <w:t>。</w:t>
      </w:r>
    </w:p>
    <w:p w:rsidR="00255E00" w:rsidRDefault="0041679A">
      <w:pPr>
        <w:ind w:firstLineChars="200" w:firstLine="643"/>
        <w:rPr>
          <w:rFonts w:ascii="仿宋" w:eastAsia="仿宋" w:hAnsi="仿宋" w:cs="仿宋"/>
          <w:sz w:val="32"/>
          <w:szCs w:val="32"/>
        </w:rPr>
      </w:pPr>
      <w:r>
        <w:rPr>
          <w:rFonts w:ascii="仿宋" w:eastAsia="仿宋" w:hAnsi="仿宋" w:cs="仿宋" w:hint="eastAsia"/>
          <w:b/>
          <w:bCs/>
          <w:sz w:val="32"/>
          <w:szCs w:val="32"/>
        </w:rPr>
        <w:t>7</w:t>
      </w:r>
      <w:r>
        <w:rPr>
          <w:rFonts w:ascii="仿宋" w:eastAsia="仿宋" w:hAnsi="仿宋" w:cs="仿宋" w:hint="eastAsia"/>
          <w:b/>
          <w:bCs/>
          <w:sz w:val="32"/>
          <w:szCs w:val="32"/>
        </w:rPr>
        <w:t>、教育扶贫：</w:t>
      </w:r>
      <w:r>
        <w:rPr>
          <w:rFonts w:ascii="仿宋" w:eastAsia="仿宋" w:hAnsi="仿宋" w:cs="仿宋" w:hint="eastAsia"/>
          <w:sz w:val="32"/>
          <w:szCs w:val="32"/>
        </w:rPr>
        <w:t>投资</w:t>
      </w:r>
      <w:r>
        <w:rPr>
          <w:rFonts w:ascii="仿宋" w:eastAsia="仿宋" w:hAnsi="仿宋" w:cs="仿宋" w:hint="eastAsia"/>
          <w:sz w:val="32"/>
          <w:szCs w:val="32"/>
        </w:rPr>
        <w:t>490</w:t>
      </w:r>
      <w:r>
        <w:rPr>
          <w:rFonts w:ascii="仿宋" w:eastAsia="仿宋" w:hAnsi="仿宋" w:cs="仿宋" w:hint="eastAsia"/>
          <w:sz w:val="32"/>
          <w:szCs w:val="32"/>
        </w:rPr>
        <w:t>万</w:t>
      </w:r>
      <w:r>
        <w:rPr>
          <w:rFonts w:ascii="仿宋" w:eastAsia="仿宋" w:hAnsi="仿宋" w:cs="仿宋" w:hint="eastAsia"/>
          <w:sz w:val="32"/>
          <w:szCs w:val="32"/>
        </w:rPr>
        <w:t>新（扩）建</w:t>
      </w:r>
      <w:r>
        <w:rPr>
          <w:rFonts w:ascii="仿宋" w:eastAsia="仿宋" w:hAnsi="仿宋" w:cs="仿宋" w:hint="eastAsia"/>
          <w:sz w:val="32"/>
          <w:szCs w:val="32"/>
        </w:rPr>
        <w:t>6</w:t>
      </w:r>
      <w:r>
        <w:rPr>
          <w:rFonts w:ascii="仿宋" w:eastAsia="仿宋" w:hAnsi="仿宋" w:cs="仿宋" w:hint="eastAsia"/>
          <w:sz w:val="32"/>
          <w:szCs w:val="32"/>
        </w:rPr>
        <w:t>所</w:t>
      </w:r>
      <w:r>
        <w:rPr>
          <w:rFonts w:ascii="仿宋" w:eastAsia="仿宋" w:hAnsi="仿宋" w:cs="仿宋" w:hint="eastAsia"/>
          <w:sz w:val="32"/>
          <w:szCs w:val="32"/>
        </w:rPr>
        <w:t>村级幼儿园，</w:t>
      </w:r>
      <w:r>
        <w:rPr>
          <w:rFonts w:ascii="仿宋" w:eastAsia="仿宋" w:hAnsi="仿宋" w:cs="仿宋" w:hint="eastAsia"/>
          <w:b/>
          <w:bCs/>
          <w:sz w:val="32"/>
          <w:szCs w:val="32"/>
        </w:rPr>
        <w:t>截止目前</w:t>
      </w:r>
      <w:r>
        <w:rPr>
          <w:rFonts w:ascii="仿宋" w:eastAsia="仿宋" w:hAnsi="仿宋" w:cs="仿宋" w:hint="eastAsia"/>
          <w:sz w:val="32"/>
          <w:szCs w:val="32"/>
        </w:rPr>
        <w:t>3</w:t>
      </w:r>
      <w:r>
        <w:rPr>
          <w:rFonts w:ascii="仿宋" w:eastAsia="仿宋" w:hAnsi="仿宋" w:cs="仿宋" w:hint="eastAsia"/>
          <w:sz w:val="32"/>
          <w:szCs w:val="32"/>
        </w:rPr>
        <w:t>所村级幼儿园已完工，其余</w:t>
      </w:r>
      <w:r>
        <w:rPr>
          <w:rFonts w:ascii="仿宋" w:eastAsia="仿宋" w:hAnsi="仿宋" w:cs="仿宋" w:hint="eastAsia"/>
          <w:sz w:val="32"/>
          <w:szCs w:val="32"/>
        </w:rPr>
        <w:t>3</w:t>
      </w:r>
      <w:r>
        <w:rPr>
          <w:rFonts w:ascii="仿宋" w:eastAsia="仿宋" w:hAnsi="仿宋" w:cs="仿宋" w:hint="eastAsia"/>
          <w:sz w:val="32"/>
          <w:szCs w:val="32"/>
        </w:rPr>
        <w:t>所完工率达</w:t>
      </w:r>
      <w:r>
        <w:rPr>
          <w:rFonts w:ascii="仿宋" w:eastAsia="仿宋" w:hAnsi="仿宋" w:cs="仿宋" w:hint="eastAsia"/>
          <w:sz w:val="32"/>
          <w:szCs w:val="32"/>
        </w:rPr>
        <w:t>86%</w:t>
      </w:r>
      <w:r>
        <w:rPr>
          <w:rFonts w:ascii="仿宋" w:eastAsia="仿宋" w:hAnsi="仿宋" w:cs="仿宋" w:hint="eastAsia"/>
          <w:sz w:val="32"/>
          <w:szCs w:val="32"/>
        </w:rPr>
        <w:t>。</w:t>
      </w:r>
    </w:p>
    <w:p w:rsidR="00255E00" w:rsidRDefault="0041679A">
      <w:pPr>
        <w:ind w:firstLineChars="200" w:firstLine="643"/>
        <w:rPr>
          <w:rFonts w:ascii="仿宋" w:eastAsia="仿宋" w:hAnsi="仿宋" w:cs="仿宋"/>
          <w:b/>
          <w:bCs/>
          <w:sz w:val="32"/>
          <w:szCs w:val="32"/>
        </w:rPr>
      </w:pPr>
      <w:r>
        <w:rPr>
          <w:rFonts w:ascii="仿宋" w:eastAsia="仿宋" w:hAnsi="仿宋" w:cs="仿宋" w:hint="eastAsia"/>
          <w:b/>
          <w:bCs/>
          <w:sz w:val="32"/>
          <w:szCs w:val="32"/>
        </w:rPr>
        <w:t>8</w:t>
      </w:r>
      <w:r>
        <w:rPr>
          <w:rFonts w:ascii="仿宋" w:eastAsia="仿宋" w:hAnsi="仿宋" w:cs="仿宋" w:hint="eastAsia"/>
          <w:b/>
          <w:bCs/>
          <w:sz w:val="32"/>
          <w:szCs w:val="32"/>
        </w:rPr>
        <w:t>、健康扶贫：投资</w:t>
      </w:r>
      <w:r>
        <w:rPr>
          <w:rFonts w:ascii="仿宋" w:eastAsia="仿宋" w:hAnsi="仿宋" w:cs="仿宋" w:hint="eastAsia"/>
          <w:b/>
          <w:bCs/>
          <w:sz w:val="32"/>
          <w:szCs w:val="32"/>
        </w:rPr>
        <w:t>1635.134515</w:t>
      </w:r>
      <w:r>
        <w:rPr>
          <w:rFonts w:ascii="仿宋" w:eastAsia="仿宋" w:hAnsi="仿宋" w:cs="仿宋" w:hint="eastAsia"/>
          <w:b/>
          <w:bCs/>
          <w:sz w:val="32"/>
          <w:szCs w:val="32"/>
        </w:rPr>
        <w:t>万元</w:t>
      </w:r>
      <w:r>
        <w:rPr>
          <w:rFonts w:ascii="仿宋" w:eastAsia="仿宋" w:hAnsi="仿宋" w:cs="仿宋" w:hint="eastAsia"/>
          <w:sz w:val="32"/>
          <w:szCs w:val="32"/>
        </w:rPr>
        <w:t>新建改建和提升</w:t>
      </w:r>
      <w:r>
        <w:rPr>
          <w:rFonts w:ascii="仿宋" w:eastAsia="仿宋" w:hAnsi="仿宋" w:cs="仿宋" w:hint="eastAsia"/>
          <w:sz w:val="32"/>
          <w:szCs w:val="32"/>
        </w:rPr>
        <w:t>38</w:t>
      </w:r>
      <w:r>
        <w:rPr>
          <w:rFonts w:ascii="仿宋" w:eastAsia="仿宋" w:hAnsi="仿宋" w:cs="仿宋" w:hint="eastAsia"/>
          <w:sz w:val="32"/>
          <w:szCs w:val="32"/>
        </w:rPr>
        <w:t>个贫困村卫生室，并配备合格村医。</w:t>
      </w:r>
      <w:r>
        <w:rPr>
          <w:rFonts w:ascii="仿宋" w:eastAsia="仿宋" w:hAnsi="仿宋" w:cs="仿宋" w:hint="eastAsia"/>
          <w:b/>
          <w:bCs/>
          <w:sz w:val="32"/>
          <w:szCs w:val="32"/>
        </w:rPr>
        <w:t>截止目前</w:t>
      </w:r>
      <w:r>
        <w:rPr>
          <w:rFonts w:ascii="仿宋" w:eastAsia="仿宋" w:hAnsi="仿宋" w:cs="仿宋" w:hint="eastAsia"/>
          <w:sz w:val="32"/>
          <w:szCs w:val="32"/>
        </w:rPr>
        <w:t>已完工</w:t>
      </w:r>
      <w:r>
        <w:rPr>
          <w:rFonts w:ascii="仿宋" w:eastAsia="仿宋" w:hAnsi="仿宋" w:cs="仿宋" w:hint="eastAsia"/>
          <w:sz w:val="32"/>
          <w:szCs w:val="32"/>
        </w:rPr>
        <w:t>17</w:t>
      </w:r>
      <w:r>
        <w:rPr>
          <w:rFonts w:ascii="仿宋" w:eastAsia="仿宋" w:hAnsi="仿宋" w:cs="仿宋" w:hint="eastAsia"/>
          <w:sz w:val="32"/>
          <w:szCs w:val="32"/>
        </w:rPr>
        <w:t>个</w:t>
      </w:r>
      <w:r>
        <w:rPr>
          <w:rFonts w:ascii="仿宋" w:eastAsia="仿宋" w:hAnsi="仿宋" w:cs="仿宋" w:hint="eastAsia"/>
          <w:sz w:val="32"/>
          <w:szCs w:val="32"/>
        </w:rPr>
        <w:t>卫生室建设，其余的正在实施修建。</w:t>
      </w:r>
      <w:r>
        <w:rPr>
          <w:rFonts w:ascii="仿宋" w:eastAsia="仿宋" w:hAnsi="仿宋" w:cs="仿宋" w:hint="eastAsia"/>
          <w:b/>
          <w:bCs/>
          <w:sz w:val="32"/>
          <w:szCs w:val="32"/>
        </w:rPr>
        <w:t>（与村文化室活动室打捆建设）</w:t>
      </w:r>
    </w:p>
    <w:p w:rsidR="00255E00" w:rsidRDefault="0041679A">
      <w:pPr>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9</w:t>
      </w:r>
      <w:r>
        <w:rPr>
          <w:rFonts w:ascii="仿宋" w:eastAsia="仿宋" w:hAnsi="仿宋" w:cs="仿宋" w:hint="eastAsia"/>
          <w:b/>
          <w:bCs/>
          <w:sz w:val="32"/>
          <w:szCs w:val="32"/>
        </w:rPr>
        <w:t>、文化惠民扶贫：一是</w:t>
      </w:r>
      <w:r>
        <w:rPr>
          <w:rFonts w:ascii="仿宋" w:eastAsia="仿宋" w:hAnsi="仿宋" w:cs="仿宋" w:hint="eastAsia"/>
          <w:sz w:val="32"/>
          <w:szCs w:val="32"/>
        </w:rPr>
        <w:t>完成</w:t>
      </w:r>
      <w:r>
        <w:rPr>
          <w:rFonts w:ascii="仿宋" w:eastAsia="仿宋" w:hAnsi="仿宋" w:cs="仿宋" w:hint="eastAsia"/>
          <w:sz w:val="32"/>
          <w:szCs w:val="32"/>
        </w:rPr>
        <w:t>46</w:t>
      </w:r>
      <w:r>
        <w:rPr>
          <w:rFonts w:ascii="仿宋" w:eastAsia="仿宋" w:hAnsi="仿宋" w:cs="仿宋" w:hint="eastAsia"/>
          <w:sz w:val="32"/>
          <w:szCs w:val="32"/>
        </w:rPr>
        <w:t>个村文化活动室建设。</w:t>
      </w:r>
      <w:r>
        <w:rPr>
          <w:rFonts w:ascii="仿宋" w:eastAsia="仿宋" w:hAnsi="仿宋" w:cs="仿宋" w:hint="eastAsia"/>
          <w:b/>
          <w:bCs/>
          <w:sz w:val="32"/>
          <w:szCs w:val="32"/>
        </w:rPr>
        <w:t>二是</w:t>
      </w:r>
      <w:r>
        <w:rPr>
          <w:rFonts w:ascii="仿宋" w:eastAsia="仿宋" w:hAnsi="仿宋" w:cs="仿宋" w:hint="eastAsia"/>
          <w:sz w:val="32"/>
          <w:szCs w:val="32"/>
        </w:rPr>
        <w:t>配送</w:t>
      </w:r>
      <w:r>
        <w:rPr>
          <w:rFonts w:ascii="仿宋" w:eastAsia="仿宋" w:hAnsi="仿宋" w:cs="仿宋" w:hint="eastAsia"/>
          <w:sz w:val="32"/>
          <w:szCs w:val="32"/>
        </w:rPr>
        <w:t>46</w:t>
      </w:r>
      <w:r>
        <w:rPr>
          <w:rFonts w:ascii="仿宋" w:eastAsia="仿宋" w:hAnsi="仿宋" w:cs="仿宋" w:hint="eastAsia"/>
          <w:sz w:val="32"/>
          <w:szCs w:val="32"/>
        </w:rPr>
        <w:t>套文化设备。</w:t>
      </w:r>
      <w:r>
        <w:rPr>
          <w:rFonts w:ascii="仿宋" w:eastAsia="仿宋" w:hAnsi="仿宋" w:cs="仿宋" w:hint="eastAsia"/>
          <w:b/>
          <w:bCs/>
          <w:sz w:val="32"/>
          <w:szCs w:val="32"/>
        </w:rPr>
        <w:t>三是</w:t>
      </w:r>
      <w:r>
        <w:rPr>
          <w:rFonts w:ascii="仿宋" w:eastAsia="仿宋" w:hAnsi="仿宋" w:cs="仿宋" w:hint="eastAsia"/>
          <w:sz w:val="32"/>
          <w:szCs w:val="32"/>
        </w:rPr>
        <w:t>配送</w:t>
      </w:r>
      <w:r>
        <w:rPr>
          <w:rFonts w:ascii="仿宋" w:eastAsia="仿宋" w:hAnsi="仿宋" w:cs="仿宋" w:hint="eastAsia"/>
          <w:sz w:val="32"/>
          <w:szCs w:val="32"/>
        </w:rPr>
        <w:t>33</w:t>
      </w:r>
      <w:r>
        <w:rPr>
          <w:rFonts w:ascii="仿宋" w:eastAsia="仿宋" w:hAnsi="仿宋" w:cs="仿宋" w:hint="eastAsia"/>
          <w:sz w:val="32"/>
          <w:szCs w:val="32"/>
        </w:rPr>
        <w:t>套广播村村响设备。</w:t>
      </w:r>
      <w:r>
        <w:rPr>
          <w:rFonts w:ascii="仿宋" w:eastAsia="仿宋" w:hAnsi="仿宋" w:cs="仿宋" w:hint="eastAsia"/>
          <w:b/>
          <w:bCs/>
          <w:sz w:val="32"/>
          <w:szCs w:val="32"/>
        </w:rPr>
        <w:t>截止目前</w:t>
      </w:r>
      <w:r>
        <w:rPr>
          <w:rFonts w:ascii="仿宋" w:eastAsia="仿宋" w:hAnsi="仿宋" w:cs="仿宋" w:hint="eastAsia"/>
          <w:sz w:val="32"/>
          <w:szCs w:val="32"/>
        </w:rPr>
        <w:t>正在实施建设文化活动室建设，</w:t>
      </w:r>
      <w:r>
        <w:rPr>
          <w:rFonts w:ascii="仿宋" w:eastAsia="仿宋" w:hAnsi="仿宋" w:cs="仿宋" w:hint="eastAsia"/>
          <w:sz w:val="32"/>
          <w:szCs w:val="32"/>
        </w:rPr>
        <w:t>已完成</w:t>
      </w:r>
      <w:r>
        <w:rPr>
          <w:rFonts w:ascii="仿宋" w:eastAsia="仿宋" w:hAnsi="仿宋" w:cs="仿宋" w:hint="eastAsia"/>
          <w:sz w:val="32"/>
          <w:szCs w:val="32"/>
        </w:rPr>
        <w:t>46</w:t>
      </w:r>
      <w:r>
        <w:rPr>
          <w:rFonts w:ascii="仿宋" w:eastAsia="仿宋" w:hAnsi="仿宋" w:cs="仿宋" w:hint="eastAsia"/>
          <w:sz w:val="32"/>
          <w:szCs w:val="32"/>
        </w:rPr>
        <w:t>套文化设备和</w:t>
      </w:r>
      <w:r>
        <w:rPr>
          <w:rFonts w:ascii="仿宋" w:eastAsia="仿宋" w:hAnsi="仿宋" w:cs="仿宋" w:hint="eastAsia"/>
          <w:sz w:val="32"/>
          <w:szCs w:val="32"/>
        </w:rPr>
        <w:t>12</w:t>
      </w:r>
      <w:r>
        <w:rPr>
          <w:rFonts w:ascii="仿宋" w:eastAsia="仿宋" w:hAnsi="仿宋" w:cs="仿宋" w:hint="eastAsia"/>
          <w:sz w:val="32"/>
          <w:szCs w:val="32"/>
        </w:rPr>
        <w:t>广播村村</w:t>
      </w:r>
      <w:proofErr w:type="gramStart"/>
      <w:r>
        <w:rPr>
          <w:rFonts w:ascii="仿宋" w:eastAsia="仿宋" w:hAnsi="仿宋" w:cs="仿宋" w:hint="eastAsia"/>
          <w:sz w:val="32"/>
          <w:szCs w:val="32"/>
        </w:rPr>
        <w:t>响设备</w:t>
      </w:r>
      <w:proofErr w:type="gramEnd"/>
      <w:r>
        <w:rPr>
          <w:rFonts w:ascii="仿宋" w:eastAsia="仿宋" w:hAnsi="仿宋" w:cs="仿宋" w:hint="eastAsia"/>
          <w:sz w:val="32"/>
          <w:szCs w:val="32"/>
        </w:rPr>
        <w:t>的发放工作。</w:t>
      </w:r>
      <w:r>
        <w:rPr>
          <w:rFonts w:ascii="仿宋" w:eastAsia="仿宋" w:hAnsi="仿宋" w:cs="仿宋" w:hint="eastAsia"/>
          <w:b/>
          <w:bCs/>
          <w:sz w:val="32"/>
          <w:szCs w:val="32"/>
        </w:rPr>
        <w:t>（与村文卫生室活动室打捆建设）</w:t>
      </w:r>
    </w:p>
    <w:p w:rsidR="00255E00" w:rsidRDefault="0041679A">
      <w:pPr>
        <w:ind w:firstLineChars="200" w:firstLine="643"/>
        <w:rPr>
          <w:rFonts w:ascii="仿宋" w:eastAsia="仿宋" w:hAnsi="仿宋" w:cs="仿宋"/>
          <w:sz w:val="32"/>
          <w:szCs w:val="32"/>
        </w:rPr>
      </w:pPr>
      <w:r>
        <w:rPr>
          <w:rFonts w:ascii="仿宋" w:eastAsia="仿宋" w:hAnsi="仿宋" w:cs="仿宋" w:hint="eastAsia"/>
          <w:b/>
          <w:bCs/>
          <w:sz w:val="32"/>
          <w:szCs w:val="32"/>
        </w:rPr>
        <w:t>10</w:t>
      </w:r>
      <w:r>
        <w:rPr>
          <w:rFonts w:ascii="仿宋" w:eastAsia="仿宋" w:hAnsi="仿宋" w:cs="仿宋" w:hint="eastAsia"/>
          <w:b/>
          <w:bCs/>
          <w:sz w:val="32"/>
          <w:szCs w:val="32"/>
        </w:rPr>
        <w:t>、社会保障扶贫：</w:t>
      </w:r>
      <w:r>
        <w:rPr>
          <w:rFonts w:ascii="仿宋" w:eastAsia="仿宋" w:hAnsi="仿宋" w:cs="仿宋" w:hint="eastAsia"/>
          <w:sz w:val="32"/>
          <w:szCs w:val="32"/>
        </w:rPr>
        <w:t>继续对民政、扶贫部门共同复核认定的建档立卡中</w:t>
      </w:r>
      <w:proofErr w:type="gramStart"/>
      <w:r>
        <w:rPr>
          <w:rFonts w:ascii="仿宋" w:eastAsia="仿宋" w:hAnsi="仿宋" w:cs="仿宋" w:hint="eastAsia"/>
          <w:sz w:val="32"/>
          <w:szCs w:val="32"/>
        </w:rPr>
        <w:t>的低保家庭</w:t>
      </w:r>
      <w:proofErr w:type="gramEnd"/>
      <w:r>
        <w:rPr>
          <w:rFonts w:ascii="仿宋" w:eastAsia="仿宋" w:hAnsi="仿宋" w:cs="仿宋" w:hint="eastAsia"/>
          <w:sz w:val="32"/>
          <w:szCs w:val="32"/>
        </w:rPr>
        <w:t>实行政策性保障兜底。</w:t>
      </w:r>
      <w:r>
        <w:rPr>
          <w:rFonts w:ascii="仿宋" w:eastAsia="仿宋" w:hAnsi="仿宋" w:cs="仿宋" w:hint="eastAsia"/>
          <w:b/>
          <w:bCs/>
          <w:sz w:val="32"/>
          <w:szCs w:val="32"/>
        </w:rPr>
        <w:t>截止目前</w:t>
      </w:r>
      <w:r>
        <w:rPr>
          <w:rFonts w:ascii="仿宋" w:eastAsia="仿宋" w:hAnsi="仿宋" w:cs="仿宋" w:hint="eastAsia"/>
          <w:sz w:val="32"/>
          <w:szCs w:val="32"/>
        </w:rPr>
        <w:t>已完成</w:t>
      </w:r>
      <w:r>
        <w:rPr>
          <w:rFonts w:ascii="仿宋" w:eastAsia="仿宋" w:hAnsi="仿宋" w:cs="仿宋" w:hint="eastAsia"/>
          <w:sz w:val="32"/>
          <w:szCs w:val="32"/>
        </w:rPr>
        <w:t>1-7</w:t>
      </w:r>
      <w:proofErr w:type="gramStart"/>
      <w:r>
        <w:rPr>
          <w:rFonts w:ascii="仿宋" w:eastAsia="仿宋" w:hAnsi="仿宋" w:cs="仿宋" w:hint="eastAsia"/>
          <w:sz w:val="32"/>
          <w:szCs w:val="32"/>
        </w:rPr>
        <w:t>的低保资金</w:t>
      </w:r>
      <w:proofErr w:type="gramEnd"/>
      <w:r>
        <w:rPr>
          <w:rFonts w:ascii="仿宋" w:eastAsia="仿宋" w:hAnsi="仿宋" w:cs="仿宋" w:hint="eastAsia"/>
          <w:sz w:val="32"/>
          <w:szCs w:val="32"/>
        </w:rPr>
        <w:t>发放，共计发放资金</w:t>
      </w:r>
      <w:r>
        <w:rPr>
          <w:rFonts w:ascii="仿宋" w:eastAsia="仿宋" w:hAnsi="仿宋" w:cs="仿宋" w:hint="eastAsia"/>
          <w:sz w:val="32"/>
          <w:szCs w:val="32"/>
        </w:rPr>
        <w:t>1102.689</w:t>
      </w:r>
      <w:r>
        <w:rPr>
          <w:rFonts w:ascii="仿宋" w:eastAsia="仿宋" w:hAnsi="仿宋" w:cs="仿宋" w:hint="eastAsia"/>
          <w:sz w:val="32"/>
          <w:szCs w:val="32"/>
        </w:rPr>
        <w:t>万元。</w:t>
      </w:r>
    </w:p>
    <w:p w:rsidR="00255E00" w:rsidRDefault="0041679A">
      <w:pPr>
        <w:ind w:firstLineChars="200" w:firstLine="643"/>
        <w:rPr>
          <w:rFonts w:ascii="仿宋" w:eastAsia="仿宋" w:hAnsi="仿宋" w:cs="仿宋"/>
          <w:sz w:val="32"/>
          <w:szCs w:val="32"/>
        </w:rPr>
      </w:pPr>
      <w:r>
        <w:rPr>
          <w:rFonts w:ascii="仿宋" w:eastAsia="仿宋" w:hAnsi="仿宋" w:cs="仿宋" w:hint="eastAsia"/>
          <w:b/>
          <w:bCs/>
          <w:sz w:val="32"/>
          <w:szCs w:val="32"/>
        </w:rPr>
        <w:t>11</w:t>
      </w:r>
      <w:r>
        <w:rPr>
          <w:rFonts w:ascii="仿宋" w:eastAsia="仿宋" w:hAnsi="仿宋" w:cs="仿宋" w:hint="eastAsia"/>
          <w:b/>
          <w:bCs/>
          <w:sz w:val="32"/>
          <w:szCs w:val="32"/>
        </w:rPr>
        <w:t>、财政扶贫：一是</w:t>
      </w:r>
      <w:r>
        <w:rPr>
          <w:rFonts w:ascii="仿宋" w:eastAsia="仿宋" w:hAnsi="仿宋" w:cs="仿宋" w:hint="eastAsia"/>
          <w:sz w:val="32"/>
          <w:szCs w:val="32"/>
        </w:rPr>
        <w:t>年初预算安排财政专项扶贫资金。二是按照分级负责、统一推进、部门协作的方式，对财政专项扶贫资金项目实行绩效评价和监督检查全覆盖。三是制定</w:t>
      </w:r>
      <w:r>
        <w:rPr>
          <w:rFonts w:ascii="仿宋" w:eastAsia="仿宋" w:hAnsi="仿宋" w:cs="仿宋" w:hint="eastAsia"/>
          <w:sz w:val="32"/>
          <w:szCs w:val="32"/>
        </w:rPr>
        <w:t>2018</w:t>
      </w:r>
      <w:r>
        <w:rPr>
          <w:rFonts w:ascii="仿宋" w:eastAsia="仿宋" w:hAnsi="仿宋" w:cs="仿宋" w:hint="eastAsia"/>
          <w:sz w:val="32"/>
          <w:szCs w:val="32"/>
        </w:rPr>
        <w:t>年度财政涉农资金统筹整合使用方案。四是开展扶持村集体经济发展试点。</w:t>
      </w:r>
      <w:r>
        <w:rPr>
          <w:rFonts w:ascii="仿宋" w:eastAsia="仿宋" w:hAnsi="仿宋" w:cs="仿宋" w:hint="eastAsia"/>
          <w:b/>
          <w:bCs/>
          <w:sz w:val="32"/>
          <w:szCs w:val="32"/>
        </w:rPr>
        <w:t>截至目前</w:t>
      </w:r>
      <w:r>
        <w:rPr>
          <w:rFonts w:ascii="仿宋" w:eastAsia="仿宋" w:hAnsi="仿宋" w:cs="仿宋" w:hint="eastAsia"/>
          <w:sz w:val="32"/>
          <w:szCs w:val="32"/>
        </w:rPr>
        <w:t>已完成财政专项扶贫资金</w:t>
      </w:r>
      <w:r>
        <w:rPr>
          <w:rFonts w:ascii="仿宋" w:eastAsia="仿宋" w:hAnsi="仿宋" w:cs="仿宋" w:hint="eastAsia"/>
          <w:sz w:val="32"/>
          <w:szCs w:val="32"/>
        </w:rPr>
        <w:t>305</w:t>
      </w:r>
      <w:r>
        <w:rPr>
          <w:rFonts w:ascii="仿宋" w:eastAsia="仿宋" w:hAnsi="仿宋" w:cs="仿宋" w:hint="eastAsia"/>
          <w:sz w:val="32"/>
          <w:szCs w:val="32"/>
        </w:rPr>
        <w:t>万元年初预算；</w:t>
      </w:r>
      <w:r>
        <w:rPr>
          <w:rFonts w:ascii="仿宋" w:eastAsia="仿宋" w:hAnsi="仿宋" w:cs="仿宋" w:hint="eastAsia"/>
          <w:sz w:val="32"/>
          <w:szCs w:val="32"/>
        </w:rPr>
        <w:t>2018</w:t>
      </w:r>
      <w:r>
        <w:rPr>
          <w:rFonts w:ascii="仿宋" w:eastAsia="仿宋" w:hAnsi="仿宋" w:cs="仿宋" w:hint="eastAsia"/>
          <w:sz w:val="32"/>
          <w:szCs w:val="32"/>
        </w:rPr>
        <w:t>年财政监督检查工作计划、财政专项扶贫资金绩效评价和监督检查方案的制度；整合方案上报工作，整合涉农资金</w:t>
      </w:r>
      <w:r>
        <w:rPr>
          <w:rFonts w:ascii="仿宋" w:eastAsia="仿宋" w:hAnsi="仿宋" w:cs="仿宋" w:hint="eastAsia"/>
          <w:sz w:val="32"/>
          <w:szCs w:val="32"/>
        </w:rPr>
        <w:t>38291</w:t>
      </w:r>
      <w:r>
        <w:rPr>
          <w:rFonts w:ascii="仿宋" w:eastAsia="仿宋" w:hAnsi="仿宋" w:cs="仿宋" w:hint="eastAsia"/>
          <w:sz w:val="32"/>
          <w:szCs w:val="32"/>
        </w:rPr>
        <w:t>万元；制定</w:t>
      </w:r>
      <w:proofErr w:type="gramStart"/>
      <w:r>
        <w:rPr>
          <w:rFonts w:ascii="仿宋" w:eastAsia="仿宋" w:hAnsi="仿宋" w:cs="仿宋" w:hint="eastAsia"/>
          <w:sz w:val="32"/>
          <w:szCs w:val="32"/>
        </w:rPr>
        <w:t>完成村</w:t>
      </w:r>
      <w:proofErr w:type="gramEnd"/>
      <w:r>
        <w:rPr>
          <w:rFonts w:ascii="仿宋" w:eastAsia="仿宋" w:hAnsi="仿宋" w:cs="仿宋" w:hint="eastAsia"/>
          <w:sz w:val="32"/>
          <w:szCs w:val="32"/>
        </w:rPr>
        <w:t>集体经济试点方案。</w:t>
      </w:r>
    </w:p>
    <w:p w:rsidR="00255E00" w:rsidRDefault="0041679A">
      <w:pPr>
        <w:ind w:firstLineChars="200" w:firstLine="643"/>
        <w:rPr>
          <w:rFonts w:ascii="仿宋" w:eastAsia="仿宋" w:hAnsi="仿宋" w:cs="仿宋"/>
          <w:sz w:val="32"/>
          <w:szCs w:val="32"/>
        </w:rPr>
      </w:pPr>
      <w:r>
        <w:rPr>
          <w:rFonts w:ascii="仿宋" w:eastAsia="仿宋" w:hAnsi="仿宋" w:cs="仿宋" w:hint="eastAsia"/>
          <w:b/>
          <w:bCs/>
          <w:sz w:val="32"/>
          <w:szCs w:val="32"/>
        </w:rPr>
        <w:t>12</w:t>
      </w:r>
      <w:r>
        <w:rPr>
          <w:rFonts w:ascii="仿宋" w:eastAsia="仿宋" w:hAnsi="仿宋" w:cs="仿宋" w:hint="eastAsia"/>
          <w:b/>
          <w:bCs/>
          <w:sz w:val="32"/>
          <w:szCs w:val="32"/>
        </w:rPr>
        <w:t>、金融扶贫：</w:t>
      </w:r>
      <w:r>
        <w:rPr>
          <w:rFonts w:ascii="仿宋" w:eastAsia="仿宋" w:hAnsi="仿宋" w:cs="仿宋" w:hint="eastAsia"/>
          <w:sz w:val="32"/>
          <w:szCs w:val="32"/>
        </w:rPr>
        <w:t>完成</w:t>
      </w:r>
      <w:r>
        <w:rPr>
          <w:rFonts w:ascii="仿宋" w:eastAsia="仿宋" w:hAnsi="仿宋" w:cs="仿宋" w:hint="eastAsia"/>
          <w:sz w:val="32"/>
          <w:szCs w:val="32"/>
        </w:rPr>
        <w:t>1358</w:t>
      </w:r>
      <w:r>
        <w:rPr>
          <w:rFonts w:ascii="仿宋" w:eastAsia="仿宋" w:hAnsi="仿宋" w:cs="仿宋" w:hint="eastAsia"/>
          <w:sz w:val="32"/>
          <w:szCs w:val="32"/>
        </w:rPr>
        <w:t>万元扶贫小额信用贷款投放。</w:t>
      </w:r>
      <w:r>
        <w:rPr>
          <w:rFonts w:ascii="仿宋" w:eastAsia="仿宋" w:hAnsi="仿宋" w:cs="仿宋" w:hint="eastAsia"/>
          <w:b/>
          <w:bCs/>
          <w:sz w:val="32"/>
          <w:szCs w:val="32"/>
        </w:rPr>
        <w:t>截止目前</w:t>
      </w:r>
      <w:r>
        <w:rPr>
          <w:rFonts w:ascii="仿宋" w:eastAsia="仿宋" w:hAnsi="仿宋" w:cs="仿宋" w:hint="eastAsia"/>
          <w:sz w:val="32"/>
          <w:szCs w:val="32"/>
        </w:rPr>
        <w:t>完成</w:t>
      </w:r>
      <w:r>
        <w:rPr>
          <w:rFonts w:ascii="仿宋" w:eastAsia="仿宋" w:hAnsi="仿宋" w:cs="仿宋" w:hint="eastAsia"/>
          <w:sz w:val="32"/>
          <w:szCs w:val="32"/>
        </w:rPr>
        <w:t>2005</w:t>
      </w:r>
      <w:r>
        <w:rPr>
          <w:rFonts w:ascii="仿宋" w:eastAsia="仿宋" w:hAnsi="仿宋" w:cs="仿宋" w:hint="eastAsia"/>
          <w:sz w:val="32"/>
          <w:szCs w:val="32"/>
        </w:rPr>
        <w:t>万元扶贫贷款发放，已超额完成</w:t>
      </w:r>
      <w:r>
        <w:rPr>
          <w:rFonts w:ascii="仿宋" w:eastAsia="仿宋" w:hAnsi="仿宋" w:cs="仿宋" w:hint="eastAsia"/>
          <w:sz w:val="32"/>
          <w:szCs w:val="32"/>
        </w:rPr>
        <w:t>647</w:t>
      </w:r>
      <w:r>
        <w:rPr>
          <w:rFonts w:ascii="仿宋" w:eastAsia="仿宋" w:hAnsi="仿宋" w:cs="仿宋" w:hint="eastAsia"/>
          <w:sz w:val="32"/>
          <w:szCs w:val="32"/>
        </w:rPr>
        <w:t>万元扶贫小额信用贷款投放。</w:t>
      </w:r>
    </w:p>
    <w:p w:rsidR="00255E00" w:rsidRDefault="0041679A">
      <w:pPr>
        <w:ind w:firstLineChars="200" w:firstLine="643"/>
        <w:rPr>
          <w:rFonts w:ascii="仿宋" w:eastAsia="仿宋" w:hAnsi="仿宋" w:cs="仿宋"/>
          <w:sz w:val="32"/>
          <w:szCs w:val="32"/>
        </w:rPr>
      </w:pPr>
      <w:r>
        <w:rPr>
          <w:rFonts w:ascii="仿宋" w:eastAsia="仿宋" w:hAnsi="仿宋" w:cs="仿宋" w:hint="eastAsia"/>
          <w:b/>
          <w:bCs/>
          <w:sz w:val="32"/>
          <w:szCs w:val="32"/>
        </w:rPr>
        <w:t>13</w:t>
      </w:r>
      <w:r>
        <w:rPr>
          <w:rFonts w:ascii="仿宋" w:eastAsia="仿宋" w:hAnsi="仿宋" w:cs="仿宋" w:hint="eastAsia"/>
          <w:b/>
          <w:bCs/>
          <w:sz w:val="32"/>
          <w:szCs w:val="32"/>
        </w:rPr>
        <w:t>、易地扶贫搬迁：</w:t>
      </w:r>
      <w:r>
        <w:rPr>
          <w:rFonts w:ascii="仿宋" w:eastAsia="仿宋" w:hAnsi="仿宋" w:cs="仿宋" w:hint="eastAsia"/>
          <w:sz w:val="32"/>
          <w:szCs w:val="32"/>
        </w:rPr>
        <w:t>投资</w:t>
      </w:r>
      <w:r>
        <w:rPr>
          <w:rFonts w:ascii="仿宋" w:eastAsia="仿宋" w:hAnsi="仿宋" w:cs="仿宋" w:hint="eastAsia"/>
          <w:sz w:val="32"/>
          <w:szCs w:val="32"/>
        </w:rPr>
        <w:t>43934.334</w:t>
      </w:r>
      <w:r>
        <w:rPr>
          <w:rFonts w:ascii="仿宋" w:eastAsia="仿宋" w:hAnsi="仿宋" w:cs="仿宋" w:hint="eastAsia"/>
          <w:sz w:val="32"/>
          <w:szCs w:val="32"/>
        </w:rPr>
        <w:t>万元建设</w:t>
      </w:r>
      <w:r>
        <w:rPr>
          <w:rFonts w:ascii="仿宋" w:eastAsia="仿宋" w:hAnsi="仿宋" w:cs="仿宋" w:hint="eastAsia"/>
          <w:sz w:val="32"/>
          <w:szCs w:val="32"/>
        </w:rPr>
        <w:t>完成</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lastRenderedPageBreak/>
        <w:t>2019</w:t>
      </w:r>
      <w:r>
        <w:rPr>
          <w:rFonts w:ascii="仿宋" w:eastAsia="仿宋" w:hAnsi="仿宋" w:cs="仿宋" w:hint="eastAsia"/>
          <w:sz w:val="32"/>
          <w:szCs w:val="32"/>
        </w:rPr>
        <w:t>年易地扶贫搬迁项目建设</w:t>
      </w:r>
      <w:r>
        <w:rPr>
          <w:rFonts w:ascii="仿宋" w:eastAsia="仿宋" w:hAnsi="仿宋" w:cs="仿宋" w:hint="eastAsia"/>
          <w:sz w:val="32"/>
          <w:szCs w:val="32"/>
        </w:rPr>
        <w:t>1932</w:t>
      </w:r>
      <w:r>
        <w:rPr>
          <w:rFonts w:ascii="仿宋" w:eastAsia="仿宋" w:hAnsi="仿宋" w:cs="仿宋" w:hint="eastAsia"/>
          <w:sz w:val="32"/>
          <w:szCs w:val="32"/>
        </w:rPr>
        <w:t>户</w:t>
      </w:r>
      <w:r>
        <w:rPr>
          <w:rFonts w:ascii="仿宋" w:eastAsia="仿宋" w:hAnsi="仿宋" w:cs="仿宋" w:hint="eastAsia"/>
          <w:sz w:val="32"/>
          <w:szCs w:val="32"/>
        </w:rPr>
        <w:t>6852</w:t>
      </w:r>
      <w:r>
        <w:rPr>
          <w:rFonts w:ascii="仿宋" w:eastAsia="仿宋" w:hAnsi="仿宋" w:cs="仿宋" w:hint="eastAsia"/>
          <w:sz w:val="32"/>
          <w:szCs w:val="32"/>
        </w:rPr>
        <w:t>人。</w:t>
      </w:r>
      <w:r>
        <w:rPr>
          <w:rFonts w:ascii="仿宋" w:eastAsia="仿宋" w:hAnsi="仿宋" w:cs="仿宋" w:hint="eastAsia"/>
          <w:b/>
          <w:bCs/>
          <w:sz w:val="32"/>
          <w:szCs w:val="32"/>
        </w:rPr>
        <w:t>截止目前</w:t>
      </w:r>
      <w:r>
        <w:rPr>
          <w:rFonts w:ascii="仿宋" w:eastAsia="仿宋" w:hAnsi="仿宋" w:cs="仿宋" w:hint="eastAsia"/>
          <w:sz w:val="32"/>
          <w:szCs w:val="32"/>
        </w:rPr>
        <w:t>已完成</w:t>
      </w:r>
      <w:r>
        <w:rPr>
          <w:rFonts w:ascii="仿宋" w:eastAsia="仿宋" w:hAnsi="仿宋" w:cs="仿宋" w:hint="eastAsia"/>
          <w:sz w:val="32"/>
          <w:szCs w:val="32"/>
        </w:rPr>
        <w:t>956</w:t>
      </w:r>
      <w:r>
        <w:rPr>
          <w:rFonts w:ascii="仿宋" w:eastAsia="仿宋" w:hAnsi="仿宋" w:cs="仿宋" w:hint="eastAsia"/>
          <w:sz w:val="32"/>
          <w:szCs w:val="32"/>
        </w:rPr>
        <w:t>户住房建设。</w:t>
      </w:r>
    </w:p>
    <w:p w:rsidR="00255E00" w:rsidRDefault="0041679A">
      <w:pPr>
        <w:ind w:firstLineChars="200" w:firstLine="643"/>
        <w:rPr>
          <w:rFonts w:ascii="仿宋" w:eastAsia="仿宋" w:hAnsi="仿宋" w:cs="仿宋"/>
          <w:sz w:val="32"/>
          <w:szCs w:val="32"/>
        </w:rPr>
      </w:pPr>
      <w:r>
        <w:rPr>
          <w:rFonts w:ascii="仿宋" w:eastAsia="仿宋" w:hAnsi="仿宋" w:cs="仿宋" w:hint="eastAsia"/>
          <w:b/>
          <w:bCs/>
          <w:sz w:val="32"/>
          <w:szCs w:val="32"/>
        </w:rPr>
        <w:t>14</w:t>
      </w:r>
      <w:r>
        <w:rPr>
          <w:rFonts w:ascii="仿宋" w:eastAsia="仿宋" w:hAnsi="仿宋" w:cs="仿宋" w:hint="eastAsia"/>
          <w:b/>
          <w:bCs/>
          <w:sz w:val="32"/>
          <w:szCs w:val="32"/>
        </w:rPr>
        <w:t>、贫困家庭技能培训和就业</w:t>
      </w:r>
      <w:r>
        <w:rPr>
          <w:rFonts w:ascii="仿宋" w:eastAsia="仿宋" w:hAnsi="仿宋" w:cs="仿宋" w:hint="eastAsia"/>
          <w:b/>
          <w:bCs/>
          <w:sz w:val="32"/>
          <w:szCs w:val="32"/>
        </w:rPr>
        <w:t>促进扶贫：</w:t>
      </w:r>
      <w:r>
        <w:rPr>
          <w:rFonts w:ascii="仿宋" w:eastAsia="仿宋" w:hAnsi="仿宋" w:cs="仿宋" w:hint="eastAsia"/>
          <w:sz w:val="32"/>
          <w:szCs w:val="32"/>
        </w:rPr>
        <w:t>投资</w:t>
      </w:r>
      <w:r>
        <w:rPr>
          <w:rFonts w:ascii="仿宋" w:eastAsia="仿宋" w:hAnsi="仿宋" w:cs="仿宋" w:hint="eastAsia"/>
          <w:sz w:val="32"/>
          <w:szCs w:val="32"/>
        </w:rPr>
        <w:t>38.25</w:t>
      </w:r>
      <w:r>
        <w:rPr>
          <w:rFonts w:ascii="仿宋" w:eastAsia="仿宋" w:hAnsi="仿宋" w:cs="仿宋" w:hint="eastAsia"/>
          <w:sz w:val="32"/>
          <w:szCs w:val="32"/>
        </w:rPr>
        <w:t>万元完成</w:t>
      </w:r>
      <w:r>
        <w:rPr>
          <w:rFonts w:ascii="仿宋" w:eastAsia="仿宋" w:hAnsi="仿宋" w:cs="仿宋" w:hint="eastAsia"/>
          <w:sz w:val="32"/>
          <w:szCs w:val="32"/>
        </w:rPr>
        <w:t>转移就业</w:t>
      </w:r>
      <w:r>
        <w:rPr>
          <w:rFonts w:ascii="仿宋" w:eastAsia="仿宋" w:hAnsi="仿宋" w:cs="仿宋" w:hint="eastAsia"/>
          <w:sz w:val="32"/>
          <w:szCs w:val="32"/>
        </w:rPr>
        <w:t>2613</w:t>
      </w:r>
      <w:r>
        <w:rPr>
          <w:rFonts w:ascii="仿宋" w:eastAsia="仿宋" w:hAnsi="仿宋" w:cs="仿宋" w:hint="eastAsia"/>
          <w:sz w:val="32"/>
          <w:szCs w:val="32"/>
        </w:rPr>
        <w:t>人；开发公益性（类）岗位</w:t>
      </w:r>
      <w:r>
        <w:rPr>
          <w:rFonts w:ascii="仿宋" w:eastAsia="仿宋" w:hAnsi="仿宋" w:cs="仿宋" w:hint="eastAsia"/>
          <w:sz w:val="32"/>
          <w:szCs w:val="32"/>
        </w:rPr>
        <w:t>230</w:t>
      </w:r>
      <w:r>
        <w:rPr>
          <w:rFonts w:ascii="仿宋" w:eastAsia="仿宋" w:hAnsi="仿宋" w:cs="仿宋" w:hint="eastAsia"/>
          <w:sz w:val="32"/>
          <w:szCs w:val="32"/>
        </w:rPr>
        <w:t>个；技能培训</w:t>
      </w:r>
      <w:r>
        <w:rPr>
          <w:rFonts w:ascii="仿宋" w:eastAsia="仿宋" w:hAnsi="仿宋" w:cs="仿宋" w:hint="eastAsia"/>
          <w:sz w:val="32"/>
          <w:szCs w:val="32"/>
        </w:rPr>
        <w:t>750</w:t>
      </w:r>
      <w:r>
        <w:rPr>
          <w:rFonts w:ascii="仿宋" w:eastAsia="仿宋" w:hAnsi="仿宋" w:cs="仿宋" w:hint="eastAsia"/>
          <w:sz w:val="32"/>
          <w:szCs w:val="32"/>
        </w:rPr>
        <w:t>人。</w:t>
      </w:r>
      <w:r>
        <w:rPr>
          <w:rFonts w:ascii="仿宋" w:eastAsia="仿宋" w:hAnsi="仿宋" w:cs="仿宋" w:hint="eastAsia"/>
          <w:b/>
          <w:bCs/>
          <w:sz w:val="32"/>
          <w:szCs w:val="32"/>
        </w:rPr>
        <w:t>截止目前</w:t>
      </w:r>
      <w:r>
        <w:rPr>
          <w:rFonts w:ascii="仿宋" w:eastAsia="仿宋" w:hAnsi="仿宋" w:cs="仿宋" w:hint="eastAsia"/>
          <w:sz w:val="32"/>
          <w:szCs w:val="32"/>
        </w:rPr>
        <w:t>已</w:t>
      </w:r>
      <w:r>
        <w:rPr>
          <w:rFonts w:ascii="仿宋" w:eastAsia="仿宋" w:hAnsi="仿宋" w:cs="仿宋" w:hint="eastAsia"/>
          <w:sz w:val="32"/>
          <w:szCs w:val="32"/>
        </w:rPr>
        <w:t>实现转移就业</w:t>
      </w:r>
      <w:r>
        <w:rPr>
          <w:rFonts w:ascii="仿宋" w:eastAsia="仿宋" w:hAnsi="仿宋" w:cs="仿宋" w:hint="eastAsia"/>
          <w:sz w:val="32"/>
          <w:szCs w:val="32"/>
        </w:rPr>
        <w:t>2613</w:t>
      </w:r>
      <w:r>
        <w:rPr>
          <w:rFonts w:ascii="仿宋" w:eastAsia="仿宋" w:hAnsi="仿宋" w:cs="仿宋" w:hint="eastAsia"/>
          <w:sz w:val="32"/>
          <w:szCs w:val="32"/>
        </w:rPr>
        <w:t>人，开发公益性岗位</w:t>
      </w:r>
      <w:r>
        <w:rPr>
          <w:rFonts w:ascii="仿宋" w:eastAsia="仿宋" w:hAnsi="仿宋" w:cs="仿宋" w:hint="eastAsia"/>
          <w:sz w:val="32"/>
          <w:szCs w:val="32"/>
        </w:rPr>
        <w:t>230</w:t>
      </w:r>
      <w:r>
        <w:rPr>
          <w:rFonts w:ascii="仿宋" w:eastAsia="仿宋" w:hAnsi="仿宋" w:cs="仿宋" w:hint="eastAsia"/>
          <w:sz w:val="32"/>
          <w:szCs w:val="32"/>
        </w:rPr>
        <w:t>个，开展技能培训</w:t>
      </w:r>
      <w:r>
        <w:rPr>
          <w:rFonts w:ascii="仿宋" w:eastAsia="仿宋" w:hAnsi="仿宋" w:cs="仿宋" w:hint="eastAsia"/>
          <w:sz w:val="32"/>
          <w:szCs w:val="32"/>
        </w:rPr>
        <w:t>8</w:t>
      </w:r>
      <w:r>
        <w:rPr>
          <w:rFonts w:ascii="仿宋" w:eastAsia="仿宋" w:hAnsi="仿宋" w:cs="仿宋" w:hint="eastAsia"/>
          <w:sz w:val="32"/>
          <w:szCs w:val="32"/>
        </w:rPr>
        <w:t>期</w:t>
      </w:r>
      <w:r>
        <w:rPr>
          <w:rFonts w:ascii="仿宋" w:eastAsia="仿宋" w:hAnsi="仿宋" w:cs="仿宋" w:hint="eastAsia"/>
          <w:sz w:val="32"/>
          <w:szCs w:val="32"/>
        </w:rPr>
        <w:t>647</w:t>
      </w:r>
      <w:r>
        <w:rPr>
          <w:rFonts w:ascii="仿宋" w:eastAsia="仿宋" w:hAnsi="仿宋" w:cs="仿宋" w:hint="eastAsia"/>
          <w:sz w:val="32"/>
          <w:szCs w:val="32"/>
        </w:rPr>
        <w:t>人次。</w:t>
      </w:r>
    </w:p>
    <w:p w:rsidR="00255E00" w:rsidRDefault="0041679A">
      <w:pPr>
        <w:ind w:firstLineChars="200" w:firstLine="643"/>
        <w:rPr>
          <w:rFonts w:ascii="仿宋" w:eastAsia="仿宋" w:hAnsi="仿宋" w:cs="仿宋"/>
          <w:sz w:val="32"/>
          <w:szCs w:val="32"/>
        </w:rPr>
      </w:pPr>
      <w:r>
        <w:rPr>
          <w:rFonts w:ascii="仿宋" w:eastAsia="仿宋" w:hAnsi="仿宋" w:cs="仿宋" w:hint="eastAsia"/>
          <w:b/>
          <w:bCs/>
          <w:sz w:val="32"/>
          <w:szCs w:val="32"/>
        </w:rPr>
        <w:t>15</w:t>
      </w:r>
      <w:r>
        <w:rPr>
          <w:rFonts w:ascii="仿宋" w:eastAsia="仿宋" w:hAnsi="仿宋" w:cs="仿宋" w:hint="eastAsia"/>
          <w:b/>
          <w:bCs/>
          <w:sz w:val="32"/>
          <w:szCs w:val="32"/>
        </w:rPr>
        <w:t>、科技扶贫：投资</w:t>
      </w:r>
      <w:r>
        <w:rPr>
          <w:rFonts w:ascii="仿宋" w:eastAsia="仿宋" w:hAnsi="仿宋" w:cs="仿宋" w:hint="eastAsia"/>
          <w:b/>
          <w:bCs/>
          <w:sz w:val="32"/>
          <w:szCs w:val="32"/>
        </w:rPr>
        <w:t>30</w:t>
      </w:r>
      <w:r>
        <w:rPr>
          <w:rFonts w:ascii="仿宋" w:eastAsia="仿宋" w:hAnsi="仿宋" w:cs="仿宋" w:hint="eastAsia"/>
          <w:b/>
          <w:bCs/>
          <w:sz w:val="32"/>
          <w:szCs w:val="32"/>
        </w:rPr>
        <w:t>万元</w:t>
      </w:r>
      <w:r>
        <w:rPr>
          <w:rFonts w:ascii="仿宋" w:eastAsia="仿宋" w:hAnsi="仿宋" w:cs="仿宋" w:hint="eastAsia"/>
          <w:sz w:val="32"/>
          <w:szCs w:val="32"/>
        </w:rPr>
        <w:t>完善县级运管中心建设，累计完成在线技术咨询服务</w:t>
      </w:r>
      <w:r>
        <w:rPr>
          <w:rFonts w:ascii="仿宋" w:eastAsia="仿宋" w:hAnsi="仿宋" w:cs="仿宋" w:hint="eastAsia"/>
          <w:sz w:val="32"/>
          <w:szCs w:val="32"/>
        </w:rPr>
        <w:t>50</w:t>
      </w:r>
      <w:r>
        <w:rPr>
          <w:rFonts w:ascii="仿宋" w:eastAsia="仿宋" w:hAnsi="仿宋" w:cs="仿宋" w:hint="eastAsia"/>
          <w:sz w:val="32"/>
          <w:szCs w:val="32"/>
        </w:rPr>
        <w:t>次；开展科普宣传</w:t>
      </w:r>
      <w:r>
        <w:rPr>
          <w:rFonts w:ascii="仿宋" w:eastAsia="仿宋" w:hAnsi="仿宋" w:cs="仿宋" w:hint="eastAsia"/>
          <w:sz w:val="32"/>
          <w:szCs w:val="32"/>
        </w:rPr>
        <w:t>2</w:t>
      </w:r>
      <w:r>
        <w:rPr>
          <w:rFonts w:ascii="仿宋" w:eastAsia="仿宋" w:hAnsi="仿宋" w:cs="仿宋" w:hint="eastAsia"/>
          <w:sz w:val="32"/>
          <w:szCs w:val="32"/>
        </w:rPr>
        <w:t>次、送科技下乡</w:t>
      </w:r>
      <w:r>
        <w:rPr>
          <w:rFonts w:ascii="仿宋" w:eastAsia="仿宋" w:hAnsi="仿宋" w:cs="仿宋" w:hint="eastAsia"/>
          <w:sz w:val="32"/>
          <w:szCs w:val="32"/>
        </w:rPr>
        <w:t>2</w:t>
      </w:r>
      <w:r>
        <w:rPr>
          <w:rFonts w:ascii="仿宋" w:eastAsia="仿宋" w:hAnsi="仿宋" w:cs="仿宋" w:hint="eastAsia"/>
          <w:sz w:val="32"/>
          <w:szCs w:val="32"/>
        </w:rPr>
        <w:t>次、科技培训</w:t>
      </w:r>
      <w:r>
        <w:rPr>
          <w:rFonts w:ascii="仿宋" w:eastAsia="仿宋" w:hAnsi="仿宋" w:cs="仿宋" w:hint="eastAsia"/>
          <w:sz w:val="32"/>
          <w:szCs w:val="32"/>
        </w:rPr>
        <w:t>1</w:t>
      </w:r>
      <w:r>
        <w:rPr>
          <w:rFonts w:ascii="仿宋" w:eastAsia="仿宋" w:hAnsi="仿宋" w:cs="仿宋" w:hint="eastAsia"/>
          <w:sz w:val="32"/>
          <w:szCs w:val="32"/>
        </w:rPr>
        <w:t>场次</w:t>
      </w:r>
      <w:r>
        <w:rPr>
          <w:rFonts w:ascii="仿宋" w:eastAsia="仿宋" w:hAnsi="仿宋" w:cs="仿宋" w:hint="eastAsia"/>
          <w:sz w:val="32"/>
          <w:szCs w:val="32"/>
        </w:rPr>
        <w:t>50</w:t>
      </w:r>
      <w:r>
        <w:rPr>
          <w:rFonts w:ascii="仿宋" w:eastAsia="仿宋" w:hAnsi="仿宋" w:cs="仿宋" w:hint="eastAsia"/>
          <w:sz w:val="32"/>
          <w:szCs w:val="32"/>
        </w:rPr>
        <w:t>人次；申报</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科技扶贫</w:t>
      </w:r>
      <w:r>
        <w:rPr>
          <w:rFonts w:ascii="仿宋" w:eastAsia="仿宋" w:hAnsi="仿宋" w:cs="仿宋" w:hint="eastAsia"/>
          <w:sz w:val="32"/>
          <w:szCs w:val="32"/>
        </w:rPr>
        <w:t>项目</w:t>
      </w:r>
      <w:r>
        <w:rPr>
          <w:rFonts w:ascii="仿宋" w:eastAsia="仿宋" w:hAnsi="仿宋" w:cs="仿宋" w:hint="eastAsia"/>
          <w:sz w:val="32"/>
          <w:szCs w:val="32"/>
        </w:rPr>
        <w:t>2</w:t>
      </w:r>
      <w:r>
        <w:rPr>
          <w:rFonts w:ascii="仿宋" w:eastAsia="仿宋" w:hAnsi="仿宋" w:cs="仿宋" w:hint="eastAsia"/>
          <w:sz w:val="32"/>
          <w:szCs w:val="32"/>
        </w:rPr>
        <w:t>个。</w:t>
      </w:r>
      <w:r>
        <w:rPr>
          <w:rFonts w:ascii="仿宋" w:eastAsia="仿宋" w:hAnsi="仿宋" w:cs="仿宋" w:hint="eastAsia"/>
          <w:b/>
          <w:bCs/>
          <w:sz w:val="32"/>
          <w:szCs w:val="32"/>
        </w:rPr>
        <w:t>截止目前</w:t>
      </w:r>
      <w:r>
        <w:rPr>
          <w:rFonts w:ascii="仿宋" w:eastAsia="仿宋" w:hAnsi="仿宋" w:cs="仿宋" w:hint="eastAsia"/>
          <w:sz w:val="32"/>
          <w:szCs w:val="32"/>
        </w:rPr>
        <w:t>已完成</w:t>
      </w:r>
      <w:r>
        <w:rPr>
          <w:rFonts w:ascii="仿宋" w:eastAsia="仿宋" w:hAnsi="仿宋" w:cs="仿宋" w:hint="eastAsia"/>
          <w:sz w:val="32"/>
          <w:szCs w:val="32"/>
        </w:rPr>
        <w:t>2</w:t>
      </w:r>
      <w:r>
        <w:rPr>
          <w:rFonts w:ascii="仿宋" w:eastAsia="仿宋" w:hAnsi="仿宋" w:cs="仿宋" w:hint="eastAsia"/>
          <w:sz w:val="32"/>
          <w:szCs w:val="32"/>
        </w:rPr>
        <w:t>个科技扶贫项目工作，送科技下乡活动</w:t>
      </w:r>
      <w:r>
        <w:rPr>
          <w:rFonts w:ascii="仿宋" w:eastAsia="仿宋" w:hAnsi="仿宋" w:cs="仿宋" w:hint="eastAsia"/>
          <w:sz w:val="32"/>
          <w:szCs w:val="32"/>
        </w:rPr>
        <w:t>2</w:t>
      </w:r>
      <w:r>
        <w:rPr>
          <w:rFonts w:ascii="仿宋" w:eastAsia="仿宋" w:hAnsi="仿宋" w:cs="仿宋" w:hint="eastAsia"/>
          <w:sz w:val="32"/>
          <w:szCs w:val="32"/>
        </w:rPr>
        <w:t>次、科普宣传</w:t>
      </w:r>
      <w:r>
        <w:rPr>
          <w:rFonts w:ascii="仿宋" w:eastAsia="仿宋" w:hAnsi="仿宋" w:cs="仿宋" w:hint="eastAsia"/>
          <w:sz w:val="32"/>
          <w:szCs w:val="32"/>
        </w:rPr>
        <w:t>3</w:t>
      </w:r>
      <w:r>
        <w:rPr>
          <w:rFonts w:ascii="仿宋" w:eastAsia="仿宋" w:hAnsi="仿宋" w:cs="仿宋" w:hint="eastAsia"/>
          <w:sz w:val="32"/>
          <w:szCs w:val="32"/>
        </w:rPr>
        <w:t>次，完善运营中心建设一个，完成科技培训一次</w:t>
      </w:r>
      <w:r>
        <w:rPr>
          <w:rFonts w:ascii="仿宋" w:eastAsia="仿宋" w:hAnsi="仿宋" w:cs="仿宋" w:hint="eastAsia"/>
          <w:sz w:val="32"/>
          <w:szCs w:val="32"/>
        </w:rPr>
        <w:t>60</w:t>
      </w:r>
      <w:r>
        <w:rPr>
          <w:rFonts w:ascii="仿宋" w:eastAsia="仿宋" w:hAnsi="仿宋" w:cs="仿宋" w:hint="eastAsia"/>
          <w:sz w:val="32"/>
          <w:szCs w:val="32"/>
        </w:rPr>
        <w:t>人。</w:t>
      </w:r>
    </w:p>
    <w:p w:rsidR="00255E00" w:rsidRDefault="0041679A">
      <w:pPr>
        <w:ind w:firstLineChars="200" w:firstLine="643"/>
        <w:rPr>
          <w:rFonts w:ascii="仿宋" w:eastAsia="仿宋" w:hAnsi="仿宋" w:cs="仿宋"/>
          <w:sz w:val="32"/>
          <w:szCs w:val="32"/>
        </w:rPr>
      </w:pPr>
      <w:r>
        <w:rPr>
          <w:rFonts w:ascii="仿宋" w:eastAsia="仿宋" w:hAnsi="仿宋" w:cs="仿宋" w:hint="eastAsia"/>
          <w:b/>
          <w:bCs/>
          <w:sz w:val="32"/>
          <w:szCs w:val="32"/>
        </w:rPr>
        <w:t>16</w:t>
      </w:r>
      <w:r>
        <w:rPr>
          <w:rFonts w:ascii="仿宋" w:eastAsia="仿宋" w:hAnsi="仿宋" w:cs="仿宋" w:hint="eastAsia"/>
          <w:b/>
          <w:bCs/>
          <w:sz w:val="32"/>
          <w:szCs w:val="32"/>
        </w:rPr>
        <w:t>、旅游扶贫：</w:t>
      </w:r>
      <w:r>
        <w:rPr>
          <w:rFonts w:ascii="仿宋" w:eastAsia="仿宋" w:hAnsi="仿宋" w:cs="仿宋" w:hint="eastAsia"/>
          <w:sz w:val="32"/>
          <w:szCs w:val="32"/>
        </w:rPr>
        <w:t>创建申报省级特色产</w:t>
      </w:r>
      <w:r>
        <w:rPr>
          <w:rFonts w:ascii="仿宋" w:eastAsia="仿宋" w:hAnsi="仿宋" w:cs="仿宋" w:hint="eastAsia"/>
          <w:sz w:val="32"/>
          <w:szCs w:val="32"/>
        </w:rPr>
        <w:t>业</w:t>
      </w:r>
      <w:proofErr w:type="gramStart"/>
      <w:r>
        <w:rPr>
          <w:rFonts w:ascii="仿宋" w:eastAsia="仿宋" w:hAnsi="仿宋" w:cs="仿宋" w:hint="eastAsia"/>
          <w:sz w:val="32"/>
          <w:szCs w:val="32"/>
        </w:rPr>
        <w:t>业</w:t>
      </w:r>
      <w:proofErr w:type="gramEnd"/>
      <w:r>
        <w:rPr>
          <w:rFonts w:ascii="仿宋" w:eastAsia="仿宋" w:hAnsi="仿宋" w:cs="仿宋" w:hint="eastAsia"/>
          <w:sz w:val="32"/>
          <w:szCs w:val="32"/>
        </w:rPr>
        <w:t>生态经营点</w:t>
      </w:r>
      <w:r>
        <w:rPr>
          <w:rFonts w:ascii="仿宋" w:eastAsia="仿宋" w:hAnsi="仿宋" w:cs="仿宋" w:hint="eastAsia"/>
          <w:sz w:val="32"/>
          <w:szCs w:val="32"/>
        </w:rPr>
        <w:t>1</w:t>
      </w:r>
      <w:r>
        <w:rPr>
          <w:rFonts w:ascii="仿宋" w:eastAsia="仿宋" w:hAnsi="仿宋" w:cs="仿宋" w:hint="eastAsia"/>
          <w:sz w:val="32"/>
          <w:szCs w:val="32"/>
        </w:rPr>
        <w:t>个；实施旅游人才培训，共培训</w:t>
      </w:r>
      <w:r>
        <w:rPr>
          <w:rFonts w:ascii="仿宋" w:eastAsia="仿宋" w:hAnsi="仿宋" w:cs="仿宋" w:hint="eastAsia"/>
          <w:sz w:val="32"/>
          <w:szCs w:val="32"/>
        </w:rPr>
        <w:t>2</w:t>
      </w:r>
      <w:r>
        <w:rPr>
          <w:rFonts w:ascii="仿宋" w:eastAsia="仿宋" w:hAnsi="仿宋" w:cs="仿宋" w:hint="eastAsia"/>
          <w:sz w:val="32"/>
          <w:szCs w:val="32"/>
        </w:rPr>
        <w:t>次</w:t>
      </w:r>
      <w:r>
        <w:rPr>
          <w:rFonts w:ascii="仿宋" w:eastAsia="仿宋" w:hAnsi="仿宋" w:cs="仿宋" w:hint="eastAsia"/>
          <w:sz w:val="32"/>
          <w:szCs w:val="32"/>
        </w:rPr>
        <w:t>150</w:t>
      </w:r>
      <w:r>
        <w:rPr>
          <w:rFonts w:ascii="仿宋" w:eastAsia="仿宋" w:hAnsi="仿宋" w:cs="仿宋" w:hint="eastAsia"/>
          <w:sz w:val="32"/>
          <w:szCs w:val="32"/>
        </w:rPr>
        <w:t>人次。</w:t>
      </w:r>
      <w:r>
        <w:rPr>
          <w:rFonts w:ascii="仿宋" w:eastAsia="仿宋" w:hAnsi="仿宋" w:cs="仿宋" w:hint="eastAsia"/>
          <w:b/>
          <w:bCs/>
          <w:sz w:val="32"/>
          <w:szCs w:val="32"/>
        </w:rPr>
        <w:t>截止目前</w:t>
      </w:r>
      <w:r>
        <w:rPr>
          <w:rFonts w:ascii="仿宋" w:eastAsia="仿宋" w:hAnsi="仿宋" w:cs="仿宋" w:hint="eastAsia"/>
          <w:sz w:val="32"/>
          <w:szCs w:val="32"/>
        </w:rPr>
        <w:t>已完成特色产业</w:t>
      </w:r>
      <w:proofErr w:type="gramStart"/>
      <w:r>
        <w:rPr>
          <w:rFonts w:ascii="仿宋" w:eastAsia="仿宋" w:hAnsi="仿宋" w:cs="仿宋" w:hint="eastAsia"/>
          <w:sz w:val="32"/>
          <w:szCs w:val="32"/>
        </w:rPr>
        <w:t>业</w:t>
      </w:r>
      <w:proofErr w:type="gramEnd"/>
      <w:r>
        <w:rPr>
          <w:rFonts w:ascii="仿宋" w:eastAsia="仿宋" w:hAnsi="仿宋" w:cs="仿宋" w:hint="eastAsia"/>
          <w:sz w:val="32"/>
          <w:szCs w:val="32"/>
        </w:rPr>
        <w:t>生态经营点工作；完成旅游人才培训</w:t>
      </w:r>
      <w:r>
        <w:rPr>
          <w:rFonts w:ascii="仿宋" w:eastAsia="仿宋" w:hAnsi="仿宋" w:cs="仿宋" w:hint="eastAsia"/>
          <w:sz w:val="32"/>
          <w:szCs w:val="32"/>
        </w:rPr>
        <w:t>2</w:t>
      </w:r>
      <w:r>
        <w:rPr>
          <w:rFonts w:ascii="仿宋" w:eastAsia="仿宋" w:hAnsi="仿宋" w:cs="仿宋" w:hint="eastAsia"/>
          <w:sz w:val="32"/>
          <w:szCs w:val="32"/>
        </w:rPr>
        <w:t>次</w:t>
      </w:r>
      <w:r>
        <w:rPr>
          <w:rFonts w:ascii="仿宋" w:eastAsia="仿宋" w:hAnsi="仿宋" w:cs="仿宋" w:hint="eastAsia"/>
          <w:sz w:val="32"/>
          <w:szCs w:val="32"/>
        </w:rPr>
        <w:t>165</w:t>
      </w:r>
      <w:r>
        <w:rPr>
          <w:rFonts w:ascii="仿宋" w:eastAsia="仿宋" w:hAnsi="仿宋" w:cs="仿宋" w:hint="eastAsia"/>
          <w:sz w:val="32"/>
          <w:szCs w:val="32"/>
        </w:rPr>
        <w:t>人。</w:t>
      </w:r>
    </w:p>
    <w:p w:rsidR="00255E00" w:rsidRDefault="0041679A">
      <w:pPr>
        <w:ind w:firstLineChars="200" w:firstLine="643"/>
        <w:rPr>
          <w:rFonts w:ascii="仿宋" w:eastAsia="仿宋" w:hAnsi="仿宋" w:cs="仿宋"/>
          <w:sz w:val="32"/>
          <w:szCs w:val="32"/>
        </w:rPr>
      </w:pPr>
      <w:r>
        <w:rPr>
          <w:rFonts w:ascii="仿宋" w:eastAsia="仿宋" w:hAnsi="仿宋" w:cs="仿宋" w:hint="eastAsia"/>
          <w:b/>
          <w:bCs/>
          <w:sz w:val="32"/>
          <w:szCs w:val="32"/>
        </w:rPr>
        <w:t>17</w:t>
      </w:r>
      <w:r>
        <w:rPr>
          <w:rFonts w:ascii="仿宋" w:eastAsia="仿宋" w:hAnsi="仿宋" w:cs="仿宋" w:hint="eastAsia"/>
          <w:b/>
          <w:bCs/>
          <w:sz w:val="32"/>
          <w:szCs w:val="32"/>
        </w:rPr>
        <w:t>、电力建设扶贫：</w:t>
      </w:r>
      <w:r>
        <w:rPr>
          <w:rFonts w:ascii="仿宋" w:eastAsia="仿宋" w:hAnsi="仿宋" w:cs="仿宋" w:hint="eastAsia"/>
          <w:sz w:val="32"/>
          <w:szCs w:val="32"/>
        </w:rPr>
        <w:t>完成</w:t>
      </w:r>
      <w:r>
        <w:rPr>
          <w:rFonts w:ascii="仿宋" w:eastAsia="仿宋" w:hAnsi="仿宋" w:cs="仿宋" w:hint="eastAsia"/>
          <w:sz w:val="32"/>
          <w:szCs w:val="32"/>
        </w:rPr>
        <w:t>11</w:t>
      </w:r>
      <w:r>
        <w:rPr>
          <w:rFonts w:ascii="仿宋" w:eastAsia="仿宋" w:hAnsi="仿宋" w:cs="仿宋" w:hint="eastAsia"/>
          <w:sz w:val="32"/>
          <w:szCs w:val="32"/>
        </w:rPr>
        <w:t>个村电网改造工程。</w:t>
      </w:r>
      <w:r>
        <w:rPr>
          <w:rFonts w:ascii="仿宋" w:eastAsia="仿宋" w:hAnsi="仿宋" w:cs="仿宋" w:hint="eastAsia"/>
          <w:b/>
          <w:bCs/>
          <w:sz w:val="32"/>
          <w:szCs w:val="32"/>
        </w:rPr>
        <w:t>截止目前</w:t>
      </w:r>
      <w:r>
        <w:rPr>
          <w:rFonts w:ascii="仿宋" w:eastAsia="仿宋" w:hAnsi="仿宋" w:cs="仿宋" w:hint="eastAsia"/>
          <w:sz w:val="32"/>
          <w:szCs w:val="32"/>
        </w:rPr>
        <w:t>已完成物资、施工、监理招标工作，设计完成</w:t>
      </w:r>
      <w:r>
        <w:rPr>
          <w:rFonts w:ascii="仿宋" w:eastAsia="仿宋" w:hAnsi="仿宋" w:cs="仿宋" w:hint="eastAsia"/>
          <w:sz w:val="32"/>
          <w:szCs w:val="32"/>
        </w:rPr>
        <w:t>11</w:t>
      </w:r>
      <w:r>
        <w:rPr>
          <w:rFonts w:ascii="仿宋" w:eastAsia="仿宋" w:hAnsi="仿宋" w:cs="仿宋" w:hint="eastAsia"/>
          <w:sz w:val="32"/>
          <w:szCs w:val="32"/>
        </w:rPr>
        <w:t>个子项目浇桩复测工作，目前该项目总体进度完成</w:t>
      </w:r>
      <w:r>
        <w:rPr>
          <w:rFonts w:ascii="仿宋" w:eastAsia="仿宋" w:hAnsi="仿宋" w:cs="仿宋" w:hint="eastAsia"/>
          <w:sz w:val="32"/>
          <w:szCs w:val="32"/>
        </w:rPr>
        <w:t>90%</w:t>
      </w:r>
      <w:r>
        <w:rPr>
          <w:rFonts w:ascii="仿宋" w:eastAsia="仿宋" w:hAnsi="仿宋" w:cs="仿宋" w:hint="eastAsia"/>
          <w:sz w:val="32"/>
          <w:szCs w:val="32"/>
        </w:rPr>
        <w:t>。</w:t>
      </w:r>
    </w:p>
    <w:p w:rsidR="00255E00" w:rsidRDefault="0041679A">
      <w:pPr>
        <w:ind w:firstLineChars="200" w:firstLine="643"/>
        <w:rPr>
          <w:rFonts w:ascii="仿宋" w:eastAsia="仿宋" w:hAnsi="仿宋" w:cs="仿宋"/>
          <w:b/>
          <w:bCs/>
          <w:sz w:val="32"/>
          <w:szCs w:val="32"/>
        </w:rPr>
      </w:pPr>
      <w:r>
        <w:rPr>
          <w:rFonts w:ascii="仿宋" w:eastAsia="仿宋" w:hAnsi="仿宋" w:cs="仿宋" w:hint="eastAsia"/>
          <w:b/>
          <w:bCs/>
          <w:sz w:val="32"/>
          <w:szCs w:val="32"/>
        </w:rPr>
        <w:t>（二）“五个一”、“三个一”帮扶工作</w:t>
      </w:r>
    </w:p>
    <w:p w:rsidR="00255E00" w:rsidRDefault="0041679A">
      <w:pPr>
        <w:ind w:firstLineChars="200" w:firstLine="643"/>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、加强督促督导，</w:t>
      </w:r>
      <w:proofErr w:type="gramStart"/>
      <w:r>
        <w:rPr>
          <w:rFonts w:ascii="仿宋" w:eastAsia="仿宋" w:hAnsi="仿宋" w:cs="仿宋" w:hint="eastAsia"/>
          <w:b/>
          <w:bCs/>
          <w:sz w:val="32"/>
          <w:szCs w:val="32"/>
        </w:rPr>
        <w:t>凝聚攻坚</w:t>
      </w:r>
      <w:proofErr w:type="gramEnd"/>
      <w:r>
        <w:rPr>
          <w:rFonts w:ascii="仿宋" w:eastAsia="仿宋" w:hAnsi="仿宋" w:cs="仿宋" w:hint="eastAsia"/>
          <w:b/>
          <w:bCs/>
          <w:sz w:val="32"/>
          <w:szCs w:val="32"/>
        </w:rPr>
        <w:t>力量。</w:t>
      </w:r>
      <w:r>
        <w:rPr>
          <w:rFonts w:ascii="仿宋" w:eastAsia="仿宋" w:hAnsi="仿宋" w:cs="仿宋" w:hint="eastAsia"/>
          <w:sz w:val="32"/>
          <w:szCs w:val="32"/>
        </w:rPr>
        <w:t>开展了全覆盖督导检查和</w:t>
      </w:r>
      <w:r>
        <w:rPr>
          <w:rFonts w:ascii="仿宋" w:eastAsia="仿宋" w:hAnsi="仿宋" w:cs="仿宋" w:hint="eastAsia"/>
          <w:sz w:val="32"/>
          <w:szCs w:val="32"/>
        </w:rPr>
        <w:lastRenderedPageBreak/>
        <w:t>随机抽查，对全县</w:t>
      </w:r>
      <w:r>
        <w:rPr>
          <w:rFonts w:ascii="仿宋" w:eastAsia="仿宋" w:hAnsi="仿宋" w:cs="仿宋" w:hint="eastAsia"/>
          <w:sz w:val="32"/>
          <w:szCs w:val="32"/>
        </w:rPr>
        <w:t>112</w:t>
      </w:r>
      <w:r>
        <w:rPr>
          <w:rFonts w:ascii="仿宋" w:eastAsia="仿宋" w:hAnsi="仿宋" w:cs="仿宋" w:hint="eastAsia"/>
          <w:sz w:val="32"/>
          <w:szCs w:val="32"/>
        </w:rPr>
        <w:t>名贫困村第一书记及</w:t>
      </w:r>
      <w:r>
        <w:rPr>
          <w:rFonts w:ascii="仿宋" w:eastAsia="仿宋" w:hAnsi="仿宋" w:cs="仿宋" w:hint="eastAsia"/>
          <w:sz w:val="32"/>
          <w:szCs w:val="32"/>
        </w:rPr>
        <w:t>52</w:t>
      </w:r>
      <w:r>
        <w:rPr>
          <w:rFonts w:ascii="仿宋" w:eastAsia="仿宋" w:hAnsi="仿宋" w:cs="仿宋" w:hint="eastAsia"/>
          <w:sz w:val="32"/>
          <w:szCs w:val="32"/>
        </w:rPr>
        <w:t>非贫困村第一书记在岗情况进行了暗访了解，并按照《第一书记管理办法》对</w:t>
      </w:r>
      <w:r>
        <w:rPr>
          <w:rFonts w:ascii="仿宋" w:eastAsia="仿宋" w:hAnsi="仿宋" w:cs="仿宋" w:hint="eastAsia"/>
          <w:sz w:val="32"/>
          <w:szCs w:val="32"/>
        </w:rPr>
        <w:t>17</w:t>
      </w:r>
      <w:r>
        <w:rPr>
          <w:rFonts w:ascii="仿宋" w:eastAsia="仿宋" w:hAnsi="仿宋" w:cs="仿宋" w:hint="eastAsia"/>
          <w:sz w:val="32"/>
          <w:szCs w:val="32"/>
        </w:rPr>
        <w:t>名未在岗干部进行了处</w:t>
      </w:r>
      <w:r>
        <w:rPr>
          <w:rFonts w:ascii="仿宋" w:eastAsia="仿宋" w:hAnsi="仿宋" w:cs="仿宋" w:hint="eastAsia"/>
          <w:sz w:val="32"/>
          <w:szCs w:val="32"/>
        </w:rPr>
        <w:t>理，对</w:t>
      </w:r>
      <w:r>
        <w:rPr>
          <w:rFonts w:ascii="仿宋" w:eastAsia="仿宋" w:hAnsi="仿宋" w:cs="仿宋" w:hint="eastAsia"/>
          <w:sz w:val="32"/>
          <w:szCs w:val="32"/>
        </w:rPr>
        <w:t>3</w:t>
      </w:r>
      <w:r>
        <w:rPr>
          <w:rFonts w:ascii="仿宋" w:eastAsia="仿宋" w:hAnsi="仿宋" w:cs="仿宋" w:hint="eastAsia"/>
          <w:sz w:val="32"/>
          <w:szCs w:val="32"/>
        </w:rPr>
        <w:t>名不正常履职的第一书记展开约谈。按照要求及时对需轮换驻村工作组成员展开摸底调查，进一步配齐配强驻村力量。</w:t>
      </w:r>
    </w:p>
    <w:p w:rsidR="00255E00" w:rsidRDefault="0041679A">
      <w:pPr>
        <w:ind w:firstLineChars="200" w:firstLine="643"/>
        <w:rPr>
          <w:rFonts w:ascii="仿宋" w:eastAsia="仿宋" w:hAnsi="仿宋" w:cs="仿宋"/>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、及时谋划跟进，落实安排部署。</w:t>
      </w:r>
      <w:r>
        <w:rPr>
          <w:rFonts w:ascii="仿宋" w:eastAsia="仿宋" w:hAnsi="仿宋" w:cs="仿宋" w:hint="eastAsia"/>
          <w:sz w:val="32"/>
          <w:szCs w:val="32"/>
        </w:rPr>
        <w:t>县“五个一”“三个一”驻村帮扶力量协调小组办公室及时开展全县驻村工作组成员轮换工作，坚持按照要求印发每月任务清单，将驻村帮扶工作落早落</w:t>
      </w:r>
      <w:proofErr w:type="gramStart"/>
      <w:r>
        <w:rPr>
          <w:rFonts w:ascii="仿宋" w:eastAsia="仿宋" w:hAnsi="仿宋" w:cs="仿宋" w:hint="eastAsia"/>
          <w:sz w:val="32"/>
          <w:szCs w:val="32"/>
        </w:rPr>
        <w:t>细落小</w:t>
      </w:r>
      <w:proofErr w:type="gramEnd"/>
      <w:r>
        <w:rPr>
          <w:rFonts w:ascii="仿宋" w:eastAsia="仿宋" w:hAnsi="仿宋" w:cs="仿宋" w:hint="eastAsia"/>
          <w:sz w:val="32"/>
          <w:szCs w:val="32"/>
        </w:rPr>
        <w:t>。各驻村帮扶力量因村因户开展前期摸底调查，并逐一制定详细具体的实施计划，确保计划符合实际、落得下地。</w:t>
      </w:r>
    </w:p>
    <w:p w:rsidR="00255E00" w:rsidRDefault="0041679A">
      <w:pPr>
        <w:ind w:firstLineChars="200" w:firstLine="643"/>
        <w:rPr>
          <w:rFonts w:ascii="仿宋" w:eastAsia="仿宋" w:hAnsi="仿宋" w:cs="仿宋"/>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、脱贫攻坚政策和帮扶举措到户落实情况。</w:t>
      </w:r>
      <w:r>
        <w:rPr>
          <w:rFonts w:ascii="仿宋" w:eastAsia="仿宋" w:hAnsi="仿宋" w:cs="仿宋" w:hint="eastAsia"/>
          <w:sz w:val="32"/>
          <w:szCs w:val="32"/>
        </w:rPr>
        <w:t>按照“五个一批”</w:t>
      </w:r>
      <w:r>
        <w:rPr>
          <w:rFonts w:ascii="仿宋" w:eastAsia="仿宋" w:hAnsi="仿宋" w:cs="仿宋" w:hint="eastAsia"/>
          <w:sz w:val="32"/>
          <w:szCs w:val="32"/>
        </w:rPr>
        <w:t xml:space="preserve"> </w:t>
      </w:r>
      <w:r>
        <w:rPr>
          <w:rFonts w:ascii="仿宋" w:eastAsia="仿宋" w:hAnsi="仿宋" w:cs="仿宋" w:hint="eastAsia"/>
          <w:sz w:val="32"/>
          <w:szCs w:val="32"/>
        </w:rPr>
        <w:t>落实情况对，</w:t>
      </w:r>
      <w:r>
        <w:rPr>
          <w:rFonts w:ascii="仿宋" w:eastAsia="仿宋" w:hAnsi="仿宋" w:cs="仿宋" w:hint="eastAsia"/>
          <w:sz w:val="32"/>
          <w:szCs w:val="32"/>
        </w:rPr>
        <w:t>1406</w:t>
      </w:r>
      <w:r>
        <w:rPr>
          <w:rFonts w:ascii="仿宋" w:eastAsia="仿宋" w:hAnsi="仿宋" w:cs="仿宋" w:hint="eastAsia"/>
          <w:sz w:val="32"/>
          <w:szCs w:val="32"/>
        </w:rPr>
        <w:t>户</w:t>
      </w:r>
      <w:r>
        <w:rPr>
          <w:rFonts w:ascii="仿宋" w:eastAsia="仿宋" w:hAnsi="仿宋" w:cs="仿宋" w:hint="eastAsia"/>
          <w:sz w:val="32"/>
          <w:szCs w:val="32"/>
        </w:rPr>
        <w:t>5564</w:t>
      </w:r>
      <w:r>
        <w:rPr>
          <w:rFonts w:ascii="仿宋" w:eastAsia="仿宋" w:hAnsi="仿宋" w:cs="仿宋" w:hint="eastAsia"/>
          <w:sz w:val="32"/>
          <w:szCs w:val="32"/>
        </w:rPr>
        <w:t>名预脱贫人口的“五个一批”政策落实情</w:t>
      </w:r>
      <w:r>
        <w:rPr>
          <w:rFonts w:ascii="仿宋" w:eastAsia="仿宋" w:hAnsi="仿宋" w:cs="仿宋" w:hint="eastAsia"/>
          <w:sz w:val="32"/>
          <w:szCs w:val="32"/>
        </w:rPr>
        <w:t>况组织力量进行了再次摸排调查，进一步掌握贫困政策享受情况，做到了底数清、情况明。同时结合</w:t>
      </w:r>
      <w:r>
        <w:rPr>
          <w:rFonts w:ascii="仿宋" w:eastAsia="仿宋" w:hAnsi="仿宋" w:cs="仿宋" w:hint="eastAsia"/>
          <w:sz w:val="32"/>
          <w:szCs w:val="32"/>
        </w:rPr>
        <w:t>3</w:t>
      </w:r>
      <w:r>
        <w:rPr>
          <w:rFonts w:ascii="仿宋" w:eastAsia="仿宋" w:hAnsi="仿宋" w:cs="仿宋" w:hint="eastAsia"/>
          <w:sz w:val="32"/>
          <w:szCs w:val="32"/>
        </w:rPr>
        <w:t>月</w:t>
      </w:r>
      <w:proofErr w:type="gramStart"/>
      <w:r>
        <w:rPr>
          <w:rFonts w:ascii="仿宋" w:eastAsia="仿宋" w:hAnsi="仿宋" w:cs="仿宋" w:hint="eastAsia"/>
          <w:sz w:val="32"/>
          <w:szCs w:val="32"/>
        </w:rPr>
        <w:t>敏感维稳蹲点</w:t>
      </w:r>
      <w:proofErr w:type="gramEnd"/>
      <w:r>
        <w:rPr>
          <w:rFonts w:ascii="仿宋" w:eastAsia="仿宋" w:hAnsi="仿宋" w:cs="仿宋" w:hint="eastAsia"/>
          <w:sz w:val="32"/>
          <w:szCs w:val="32"/>
        </w:rPr>
        <w:t>工作、贫困村“五个一”、非贫困村“三个一”帮扶驻村工作和“学习贯彻落实习近平总书记来川视察脱贫攻坚重要指示和打好精准脱贫攻坚座谈会议精神”工作进村入户对贫困户脱贫发展制定了“一户</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策”、“一村</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策”。</w:t>
      </w:r>
    </w:p>
    <w:p w:rsidR="00255E00" w:rsidRDefault="0041679A">
      <w:pPr>
        <w:spacing w:line="600" w:lineRule="exact"/>
        <w:ind w:firstLineChars="200" w:firstLine="643"/>
        <w:rPr>
          <w:rFonts w:ascii="仿宋" w:eastAsia="仿宋" w:hAnsi="仿宋" w:cs="仿宋"/>
          <w:b/>
          <w:bCs/>
          <w:color w:val="000000"/>
          <w:sz w:val="32"/>
          <w:szCs w:val="32"/>
          <w:shd w:val="clear" w:color="auto" w:fill="FFFFFF"/>
        </w:rPr>
      </w:pPr>
      <w:r>
        <w:rPr>
          <w:rFonts w:ascii="仿宋" w:eastAsia="仿宋" w:hAnsi="仿宋" w:cs="仿宋" w:hint="eastAsia"/>
          <w:b/>
          <w:bCs/>
          <w:color w:val="000000"/>
          <w:sz w:val="32"/>
          <w:szCs w:val="32"/>
          <w:shd w:val="clear" w:color="auto" w:fill="FFFFFF"/>
        </w:rPr>
        <w:t>二、扶贫移民局工作</w:t>
      </w:r>
      <w:r>
        <w:rPr>
          <w:rFonts w:ascii="仿宋" w:eastAsia="仿宋" w:hAnsi="仿宋" w:cs="仿宋" w:hint="eastAsia"/>
          <w:b/>
          <w:bCs/>
          <w:color w:val="000000"/>
          <w:sz w:val="32"/>
          <w:szCs w:val="32"/>
          <w:shd w:val="clear" w:color="auto" w:fill="FFFFFF"/>
        </w:rPr>
        <w:t>开展情况</w:t>
      </w:r>
    </w:p>
    <w:p w:rsidR="00255E00" w:rsidRDefault="0041679A">
      <w:pPr>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w:t>
      </w:r>
      <w:proofErr w:type="gramStart"/>
      <w:r>
        <w:rPr>
          <w:rFonts w:ascii="仿宋" w:eastAsia="仿宋" w:hAnsi="仿宋" w:cs="仿宋" w:hint="eastAsia"/>
          <w:b/>
          <w:bCs/>
          <w:sz w:val="32"/>
          <w:szCs w:val="32"/>
        </w:rPr>
        <w:t>一</w:t>
      </w:r>
      <w:proofErr w:type="gramEnd"/>
      <w:r>
        <w:rPr>
          <w:rFonts w:ascii="仿宋" w:eastAsia="仿宋" w:hAnsi="仿宋" w:cs="仿宋" w:hint="eastAsia"/>
          <w:b/>
          <w:bCs/>
          <w:sz w:val="32"/>
          <w:szCs w:val="32"/>
        </w:rPr>
        <w:t>)</w:t>
      </w:r>
      <w:r>
        <w:rPr>
          <w:rFonts w:ascii="仿宋" w:eastAsia="仿宋" w:hAnsi="仿宋" w:cs="仿宋" w:hint="eastAsia"/>
          <w:b/>
          <w:bCs/>
          <w:sz w:val="32"/>
          <w:szCs w:val="32"/>
        </w:rPr>
        <w:t>项目工作开展情况</w:t>
      </w:r>
    </w:p>
    <w:p w:rsidR="00255E00" w:rsidRDefault="0041679A">
      <w:pPr>
        <w:ind w:firstLineChars="200" w:firstLine="643"/>
        <w:rPr>
          <w:rFonts w:ascii="仿宋" w:eastAsia="仿宋" w:hAnsi="仿宋" w:cs="仿宋"/>
          <w:b/>
          <w:bCs/>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易地扶贫搬迁项目</w:t>
      </w:r>
    </w:p>
    <w:p w:rsidR="00255E00" w:rsidRDefault="0041679A">
      <w:pPr>
        <w:ind w:firstLineChars="200" w:firstLine="640"/>
        <w:rPr>
          <w:rFonts w:ascii="仿宋" w:eastAsia="仿宋" w:hAnsi="仿宋" w:cs="仿宋"/>
          <w:sz w:val="32"/>
          <w:szCs w:val="32"/>
        </w:rPr>
      </w:pPr>
      <w:r>
        <w:rPr>
          <w:rFonts w:ascii="仿宋" w:eastAsia="仿宋" w:hAnsi="仿宋" w:cs="仿宋" w:hint="eastAsia"/>
          <w:sz w:val="32"/>
          <w:szCs w:val="32"/>
        </w:rPr>
        <w:t>2018</w:t>
      </w:r>
      <w:r>
        <w:rPr>
          <w:rFonts w:ascii="仿宋" w:eastAsia="仿宋" w:hAnsi="仿宋" w:cs="仿宋" w:hint="eastAsia"/>
          <w:sz w:val="32"/>
          <w:szCs w:val="32"/>
        </w:rPr>
        <w:t>年搬迁</w:t>
      </w:r>
      <w:r>
        <w:rPr>
          <w:rFonts w:ascii="仿宋" w:eastAsia="仿宋" w:hAnsi="仿宋" w:cs="仿宋" w:hint="eastAsia"/>
          <w:sz w:val="32"/>
          <w:szCs w:val="32"/>
        </w:rPr>
        <w:t>1932</w:t>
      </w:r>
      <w:r>
        <w:rPr>
          <w:rFonts w:ascii="仿宋" w:eastAsia="仿宋" w:hAnsi="仿宋" w:cs="仿宋" w:hint="eastAsia"/>
          <w:sz w:val="32"/>
          <w:szCs w:val="32"/>
        </w:rPr>
        <w:t>户</w:t>
      </w:r>
      <w:r>
        <w:rPr>
          <w:rFonts w:ascii="仿宋" w:eastAsia="仿宋" w:hAnsi="仿宋" w:cs="仿宋" w:hint="eastAsia"/>
          <w:sz w:val="32"/>
          <w:szCs w:val="32"/>
        </w:rPr>
        <w:t>6852</w:t>
      </w:r>
      <w:r>
        <w:rPr>
          <w:rFonts w:ascii="仿宋" w:eastAsia="仿宋" w:hAnsi="仿宋" w:cs="仿宋" w:hint="eastAsia"/>
          <w:sz w:val="32"/>
          <w:szCs w:val="32"/>
        </w:rPr>
        <w:t>人，住房和附属设施共投资</w:t>
      </w:r>
      <w:r>
        <w:rPr>
          <w:rFonts w:ascii="仿宋" w:eastAsia="仿宋" w:hAnsi="仿宋" w:cs="仿宋" w:hint="eastAsia"/>
          <w:sz w:val="32"/>
          <w:szCs w:val="32"/>
        </w:rPr>
        <w:t>34432.56</w:t>
      </w:r>
      <w:r>
        <w:rPr>
          <w:rFonts w:ascii="仿宋" w:eastAsia="仿宋" w:hAnsi="仿宋" w:cs="仿宋" w:hint="eastAsia"/>
          <w:sz w:val="32"/>
          <w:szCs w:val="32"/>
        </w:rPr>
        <w:t>万元，集中安置点</w:t>
      </w:r>
      <w:r>
        <w:rPr>
          <w:rFonts w:ascii="仿宋" w:eastAsia="仿宋" w:hAnsi="仿宋" w:cs="仿宋" w:hint="eastAsia"/>
          <w:sz w:val="32"/>
          <w:szCs w:val="32"/>
        </w:rPr>
        <w:t>14</w:t>
      </w:r>
      <w:r>
        <w:rPr>
          <w:rFonts w:ascii="仿宋" w:eastAsia="仿宋" w:hAnsi="仿宋" w:cs="仿宋" w:hint="eastAsia"/>
          <w:sz w:val="32"/>
          <w:szCs w:val="32"/>
        </w:rPr>
        <w:t>个，</w:t>
      </w:r>
      <w:r>
        <w:rPr>
          <w:rFonts w:ascii="仿宋" w:eastAsia="仿宋" w:hAnsi="仿宋" w:cs="仿宋" w:hint="eastAsia"/>
          <w:sz w:val="32"/>
          <w:szCs w:val="32"/>
        </w:rPr>
        <w:t>安置贫困人口</w:t>
      </w:r>
      <w:r>
        <w:rPr>
          <w:rFonts w:ascii="仿宋" w:eastAsia="仿宋" w:hAnsi="仿宋" w:cs="仿宋" w:hint="eastAsia"/>
          <w:sz w:val="32"/>
          <w:szCs w:val="32"/>
        </w:rPr>
        <w:t>556</w:t>
      </w:r>
      <w:r>
        <w:rPr>
          <w:rFonts w:ascii="仿宋" w:eastAsia="仿宋" w:hAnsi="仿宋" w:cs="仿宋" w:hint="eastAsia"/>
          <w:sz w:val="32"/>
          <w:szCs w:val="32"/>
        </w:rPr>
        <w:t>户</w:t>
      </w:r>
      <w:r>
        <w:rPr>
          <w:rFonts w:ascii="仿宋" w:eastAsia="仿宋" w:hAnsi="仿宋" w:cs="仿宋" w:hint="eastAsia"/>
          <w:sz w:val="32"/>
          <w:szCs w:val="32"/>
        </w:rPr>
        <w:t>2039</w:t>
      </w:r>
      <w:r>
        <w:rPr>
          <w:rFonts w:ascii="仿宋" w:eastAsia="仿宋" w:hAnsi="仿宋" w:cs="仿宋" w:hint="eastAsia"/>
          <w:sz w:val="32"/>
          <w:szCs w:val="32"/>
        </w:rPr>
        <w:t>人。分散插花式安置贫困人口</w:t>
      </w:r>
      <w:r>
        <w:rPr>
          <w:rFonts w:ascii="仿宋" w:eastAsia="仿宋" w:hAnsi="仿宋" w:cs="仿宋" w:hint="eastAsia"/>
          <w:sz w:val="32"/>
          <w:szCs w:val="32"/>
        </w:rPr>
        <w:t>1366</w:t>
      </w:r>
      <w:r>
        <w:rPr>
          <w:rFonts w:ascii="仿宋" w:eastAsia="仿宋" w:hAnsi="仿宋" w:cs="仿宋" w:hint="eastAsia"/>
          <w:sz w:val="32"/>
          <w:szCs w:val="32"/>
        </w:rPr>
        <w:t>户</w:t>
      </w:r>
      <w:r>
        <w:rPr>
          <w:rFonts w:ascii="仿宋" w:eastAsia="仿宋" w:hAnsi="仿宋" w:cs="仿宋" w:hint="eastAsia"/>
          <w:sz w:val="32"/>
          <w:szCs w:val="32"/>
        </w:rPr>
        <w:t>4813</w:t>
      </w:r>
      <w:r>
        <w:rPr>
          <w:rFonts w:ascii="仿宋" w:eastAsia="仿宋" w:hAnsi="仿宋" w:cs="仿宋" w:hint="eastAsia"/>
          <w:sz w:val="32"/>
          <w:szCs w:val="32"/>
        </w:rPr>
        <w:t>人</w:t>
      </w:r>
      <w:r>
        <w:rPr>
          <w:rFonts w:ascii="仿宋" w:eastAsia="仿宋" w:hAnsi="仿宋" w:cs="仿宋" w:hint="eastAsia"/>
          <w:sz w:val="32"/>
          <w:szCs w:val="32"/>
        </w:rPr>
        <w:t>。截止目前</w:t>
      </w:r>
      <w:r>
        <w:rPr>
          <w:rFonts w:ascii="仿宋" w:eastAsia="仿宋" w:hAnsi="仿宋" w:cs="仿宋" w:hint="eastAsia"/>
          <w:sz w:val="32"/>
          <w:szCs w:val="32"/>
        </w:rPr>
        <w:t>住房基础</w:t>
      </w:r>
      <w:proofErr w:type="gramStart"/>
      <w:r>
        <w:rPr>
          <w:rFonts w:ascii="仿宋" w:eastAsia="仿宋" w:hAnsi="仿宋" w:cs="仿宋" w:hint="eastAsia"/>
          <w:sz w:val="32"/>
          <w:szCs w:val="32"/>
        </w:rPr>
        <w:t>钢基桩完成</w:t>
      </w:r>
      <w:proofErr w:type="gramEnd"/>
      <w:r>
        <w:rPr>
          <w:rFonts w:ascii="仿宋" w:eastAsia="仿宋" w:hAnsi="仿宋" w:cs="仿宋" w:hint="eastAsia"/>
          <w:sz w:val="32"/>
          <w:szCs w:val="32"/>
        </w:rPr>
        <w:t>1798</w:t>
      </w:r>
      <w:r>
        <w:rPr>
          <w:rFonts w:ascii="仿宋" w:eastAsia="仿宋" w:hAnsi="仿宋" w:cs="仿宋" w:hint="eastAsia"/>
          <w:sz w:val="32"/>
          <w:szCs w:val="32"/>
        </w:rPr>
        <w:t>套，基础开挖</w:t>
      </w:r>
      <w:r>
        <w:rPr>
          <w:rFonts w:ascii="仿宋" w:eastAsia="仿宋" w:hAnsi="仿宋" w:cs="仿宋" w:hint="eastAsia"/>
          <w:sz w:val="32"/>
          <w:szCs w:val="32"/>
        </w:rPr>
        <w:t>1798</w:t>
      </w:r>
      <w:r>
        <w:rPr>
          <w:rFonts w:ascii="仿宋" w:eastAsia="仿宋" w:hAnsi="仿宋" w:cs="仿宋" w:hint="eastAsia"/>
          <w:sz w:val="32"/>
          <w:szCs w:val="32"/>
        </w:rPr>
        <w:t>套、砖砌体完成</w:t>
      </w:r>
      <w:r>
        <w:rPr>
          <w:rFonts w:ascii="仿宋" w:eastAsia="仿宋" w:hAnsi="仿宋" w:cs="仿宋" w:hint="eastAsia"/>
          <w:sz w:val="32"/>
          <w:szCs w:val="32"/>
        </w:rPr>
        <w:t>1753</w:t>
      </w:r>
      <w:r>
        <w:rPr>
          <w:rFonts w:ascii="仿宋" w:eastAsia="仿宋" w:hAnsi="仿宋" w:cs="仿宋" w:hint="eastAsia"/>
          <w:sz w:val="32"/>
          <w:szCs w:val="32"/>
        </w:rPr>
        <w:t>套、主体钢构安装完成</w:t>
      </w:r>
      <w:r>
        <w:rPr>
          <w:rFonts w:ascii="仿宋" w:eastAsia="仿宋" w:hAnsi="仿宋" w:cs="仿宋" w:hint="eastAsia"/>
          <w:sz w:val="32"/>
          <w:szCs w:val="32"/>
        </w:rPr>
        <w:t>1701</w:t>
      </w:r>
      <w:r>
        <w:rPr>
          <w:rFonts w:ascii="仿宋" w:eastAsia="仿宋" w:hAnsi="仿宋" w:cs="仿宋" w:hint="eastAsia"/>
          <w:sz w:val="32"/>
          <w:szCs w:val="32"/>
        </w:rPr>
        <w:t>套、主体轻质隔墙安装</w:t>
      </w:r>
      <w:r>
        <w:rPr>
          <w:rFonts w:ascii="仿宋" w:eastAsia="仿宋" w:hAnsi="仿宋" w:cs="仿宋" w:hint="eastAsia"/>
          <w:sz w:val="32"/>
          <w:szCs w:val="32"/>
        </w:rPr>
        <w:t>1191</w:t>
      </w:r>
      <w:r>
        <w:rPr>
          <w:rFonts w:ascii="仿宋" w:eastAsia="仿宋" w:hAnsi="仿宋" w:cs="仿宋" w:hint="eastAsia"/>
          <w:sz w:val="32"/>
          <w:szCs w:val="32"/>
        </w:rPr>
        <w:t>套、室内回填</w:t>
      </w:r>
      <w:r>
        <w:rPr>
          <w:rFonts w:ascii="仿宋" w:eastAsia="仿宋" w:hAnsi="仿宋" w:cs="仿宋" w:hint="eastAsia"/>
          <w:sz w:val="32"/>
          <w:szCs w:val="32"/>
        </w:rPr>
        <w:t>1739</w:t>
      </w:r>
      <w:r>
        <w:rPr>
          <w:rFonts w:ascii="仿宋" w:eastAsia="仿宋" w:hAnsi="仿宋" w:cs="仿宋" w:hint="eastAsia"/>
          <w:sz w:val="32"/>
          <w:szCs w:val="32"/>
        </w:rPr>
        <w:t>套、屋面板封顶完成</w:t>
      </w:r>
      <w:r>
        <w:rPr>
          <w:rFonts w:ascii="仿宋" w:eastAsia="仿宋" w:hAnsi="仿宋" w:cs="仿宋" w:hint="eastAsia"/>
          <w:sz w:val="32"/>
          <w:szCs w:val="32"/>
        </w:rPr>
        <w:t>608</w:t>
      </w:r>
      <w:r>
        <w:rPr>
          <w:rFonts w:ascii="仿宋" w:eastAsia="仿宋" w:hAnsi="仿宋" w:cs="仿宋" w:hint="eastAsia"/>
          <w:sz w:val="32"/>
          <w:szCs w:val="32"/>
        </w:rPr>
        <w:t>套。项目推进缓慢，至今无一套具备入住条件，现我局已安排专人下乡蹲点，每天督促进度和工程质量。</w:t>
      </w:r>
    </w:p>
    <w:p w:rsidR="00255E00" w:rsidRDefault="0041679A">
      <w:pPr>
        <w:ind w:firstLineChars="200" w:firstLine="643"/>
        <w:rPr>
          <w:rFonts w:ascii="仿宋" w:eastAsia="仿宋" w:hAnsi="仿宋" w:cs="仿宋"/>
          <w:b/>
          <w:bCs/>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村民活动中心项目</w:t>
      </w:r>
    </w:p>
    <w:p w:rsidR="00255E00" w:rsidRDefault="0041679A">
      <w:pPr>
        <w:ind w:firstLineChars="200" w:firstLine="640"/>
        <w:rPr>
          <w:rFonts w:ascii="仿宋" w:eastAsia="仿宋" w:hAnsi="仿宋" w:cs="仿宋"/>
          <w:sz w:val="32"/>
          <w:szCs w:val="32"/>
        </w:rPr>
      </w:pPr>
      <w:r>
        <w:rPr>
          <w:rFonts w:ascii="仿宋" w:eastAsia="仿宋" w:hAnsi="仿宋" w:cs="仿宋" w:hint="eastAsia"/>
          <w:sz w:val="32"/>
          <w:szCs w:val="32"/>
        </w:rPr>
        <w:t>2018</w:t>
      </w:r>
      <w:r>
        <w:rPr>
          <w:rFonts w:ascii="仿宋" w:eastAsia="仿宋" w:hAnsi="仿宋" w:cs="仿宋" w:hint="eastAsia"/>
          <w:sz w:val="32"/>
          <w:szCs w:val="32"/>
        </w:rPr>
        <w:t>年村民活动中心新建</w:t>
      </w:r>
      <w:r>
        <w:rPr>
          <w:rFonts w:ascii="仿宋" w:eastAsia="仿宋" w:hAnsi="仿宋" w:cs="仿宋" w:hint="eastAsia"/>
          <w:sz w:val="32"/>
          <w:szCs w:val="32"/>
        </w:rPr>
        <w:t>29</w:t>
      </w:r>
      <w:r>
        <w:rPr>
          <w:rFonts w:ascii="仿宋" w:eastAsia="仿宋" w:hAnsi="仿宋" w:cs="仿宋" w:hint="eastAsia"/>
          <w:sz w:val="32"/>
          <w:szCs w:val="32"/>
        </w:rPr>
        <w:t>个，总投资</w:t>
      </w:r>
      <w:r>
        <w:rPr>
          <w:rFonts w:ascii="仿宋" w:eastAsia="仿宋" w:hAnsi="仿宋" w:cs="仿宋" w:hint="eastAsia"/>
          <w:sz w:val="32"/>
          <w:szCs w:val="32"/>
        </w:rPr>
        <w:t>1635.13</w:t>
      </w:r>
      <w:r>
        <w:rPr>
          <w:rFonts w:ascii="仿宋" w:eastAsia="仿宋" w:hAnsi="仿宋" w:cs="仿宋" w:hint="eastAsia"/>
          <w:sz w:val="32"/>
          <w:szCs w:val="32"/>
        </w:rPr>
        <w:t>万元，后期增加</w:t>
      </w:r>
      <w:r>
        <w:rPr>
          <w:rFonts w:ascii="仿宋" w:eastAsia="仿宋" w:hAnsi="仿宋" w:cs="仿宋" w:hint="eastAsia"/>
          <w:sz w:val="32"/>
          <w:szCs w:val="32"/>
        </w:rPr>
        <w:t>2</w:t>
      </w:r>
      <w:r>
        <w:rPr>
          <w:rFonts w:ascii="仿宋" w:eastAsia="仿宋" w:hAnsi="仿宋" w:cs="仿宋" w:hint="eastAsia"/>
          <w:sz w:val="32"/>
          <w:szCs w:val="32"/>
        </w:rPr>
        <w:t>个，共计新建</w:t>
      </w:r>
      <w:r>
        <w:rPr>
          <w:rFonts w:ascii="仿宋" w:eastAsia="仿宋" w:hAnsi="仿宋" w:cs="仿宋" w:hint="eastAsia"/>
          <w:sz w:val="32"/>
          <w:szCs w:val="32"/>
        </w:rPr>
        <w:t>31</w:t>
      </w:r>
      <w:r>
        <w:rPr>
          <w:rFonts w:ascii="仿宋" w:eastAsia="仿宋" w:hAnsi="仿宋" w:cs="仿宋" w:hint="eastAsia"/>
          <w:sz w:val="32"/>
          <w:szCs w:val="32"/>
        </w:rPr>
        <w:t>个，截止目前正在实施中，主体钢结构安装完成</w:t>
      </w:r>
      <w:r>
        <w:rPr>
          <w:rFonts w:ascii="仿宋" w:eastAsia="仿宋" w:hAnsi="仿宋" w:cs="仿宋" w:hint="eastAsia"/>
          <w:sz w:val="32"/>
          <w:szCs w:val="32"/>
        </w:rPr>
        <w:t>29</w:t>
      </w:r>
      <w:r>
        <w:rPr>
          <w:rFonts w:ascii="仿宋" w:eastAsia="仿宋" w:hAnsi="仿宋" w:cs="仿宋" w:hint="eastAsia"/>
          <w:sz w:val="32"/>
          <w:szCs w:val="32"/>
        </w:rPr>
        <w:t>套，墙板安装</w:t>
      </w:r>
      <w:r>
        <w:rPr>
          <w:rFonts w:ascii="仿宋" w:eastAsia="仿宋" w:hAnsi="仿宋" w:cs="仿宋" w:hint="eastAsia"/>
          <w:sz w:val="32"/>
          <w:szCs w:val="32"/>
        </w:rPr>
        <w:t>完成</w:t>
      </w:r>
      <w:r>
        <w:rPr>
          <w:rFonts w:ascii="仿宋" w:eastAsia="仿宋" w:hAnsi="仿宋" w:cs="仿宋" w:hint="eastAsia"/>
          <w:sz w:val="32"/>
          <w:szCs w:val="32"/>
        </w:rPr>
        <w:t>13</w:t>
      </w:r>
      <w:r>
        <w:rPr>
          <w:rFonts w:ascii="仿宋" w:eastAsia="仿宋" w:hAnsi="仿宋" w:cs="仿宋" w:hint="eastAsia"/>
          <w:sz w:val="32"/>
          <w:szCs w:val="32"/>
        </w:rPr>
        <w:t>套，室内外装饰装修工程正在实施。目前已完成总工程量的</w:t>
      </w:r>
      <w:r>
        <w:rPr>
          <w:rFonts w:ascii="仿宋" w:eastAsia="仿宋" w:hAnsi="仿宋" w:cs="仿宋" w:hint="eastAsia"/>
          <w:sz w:val="32"/>
          <w:szCs w:val="32"/>
        </w:rPr>
        <w:t>60%</w:t>
      </w:r>
      <w:r>
        <w:rPr>
          <w:rFonts w:ascii="仿宋" w:eastAsia="仿宋" w:hAnsi="仿宋" w:cs="仿宋" w:hint="eastAsia"/>
          <w:sz w:val="32"/>
          <w:szCs w:val="32"/>
        </w:rPr>
        <w:t>，预计</w:t>
      </w:r>
      <w:r>
        <w:rPr>
          <w:rFonts w:ascii="仿宋" w:eastAsia="仿宋" w:hAnsi="仿宋" w:cs="仿宋" w:hint="eastAsia"/>
          <w:sz w:val="32"/>
          <w:szCs w:val="32"/>
        </w:rPr>
        <w:t>10</w:t>
      </w:r>
      <w:r>
        <w:rPr>
          <w:rFonts w:ascii="仿宋" w:eastAsia="仿宋" w:hAnsi="仿宋" w:cs="仿宋" w:hint="eastAsia"/>
          <w:sz w:val="32"/>
          <w:szCs w:val="32"/>
        </w:rPr>
        <w:t>月中旬完成建设任务。</w:t>
      </w:r>
    </w:p>
    <w:p w:rsidR="00255E00" w:rsidRDefault="0041679A">
      <w:pPr>
        <w:ind w:firstLineChars="200" w:firstLine="643"/>
        <w:rPr>
          <w:rFonts w:ascii="仿宋" w:eastAsia="仿宋" w:hAnsi="仿宋" w:cs="仿宋"/>
          <w:b/>
          <w:bCs/>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以工代赈示范项目</w:t>
      </w:r>
    </w:p>
    <w:p w:rsidR="00255E00" w:rsidRDefault="0041679A">
      <w:pPr>
        <w:ind w:firstLineChars="200" w:firstLine="640"/>
        <w:rPr>
          <w:rFonts w:ascii="仿宋" w:eastAsia="仿宋" w:hAnsi="仿宋" w:cs="仿宋"/>
          <w:color w:val="FF0000"/>
          <w:sz w:val="32"/>
          <w:szCs w:val="32"/>
        </w:rPr>
      </w:pPr>
      <w:r>
        <w:rPr>
          <w:rFonts w:ascii="仿宋" w:eastAsia="仿宋" w:hAnsi="仿宋" w:cs="仿宋" w:hint="eastAsia"/>
          <w:sz w:val="32"/>
          <w:szCs w:val="32"/>
        </w:rPr>
        <w:t>2018</w:t>
      </w:r>
      <w:r>
        <w:rPr>
          <w:rFonts w:ascii="仿宋" w:eastAsia="仿宋" w:hAnsi="仿宋" w:cs="仿宋" w:hint="eastAsia"/>
          <w:sz w:val="32"/>
          <w:szCs w:val="32"/>
        </w:rPr>
        <w:t>年下达以工代赈示范工程</w:t>
      </w:r>
      <w:r>
        <w:rPr>
          <w:rFonts w:ascii="仿宋" w:eastAsia="仿宋" w:hAnsi="仿宋" w:cs="仿宋" w:hint="eastAsia"/>
          <w:sz w:val="32"/>
          <w:szCs w:val="32"/>
        </w:rPr>
        <w:t>1</w:t>
      </w:r>
      <w:r>
        <w:rPr>
          <w:rFonts w:ascii="仿宋" w:eastAsia="仿宋" w:hAnsi="仿宋" w:cs="仿宋" w:hint="eastAsia"/>
          <w:sz w:val="32"/>
          <w:szCs w:val="32"/>
        </w:rPr>
        <w:t>个，下达资金</w:t>
      </w:r>
      <w:r>
        <w:rPr>
          <w:rFonts w:ascii="仿宋" w:eastAsia="仿宋" w:hAnsi="仿宋" w:cs="仿宋" w:hint="eastAsia"/>
          <w:sz w:val="32"/>
          <w:szCs w:val="32"/>
        </w:rPr>
        <w:t>500</w:t>
      </w:r>
      <w:r>
        <w:rPr>
          <w:rFonts w:ascii="仿宋" w:eastAsia="仿宋" w:hAnsi="仿宋" w:cs="仿宋" w:hint="eastAsia"/>
          <w:sz w:val="32"/>
          <w:szCs w:val="32"/>
        </w:rPr>
        <w:t>万元，该项目</w:t>
      </w:r>
      <w:r>
        <w:rPr>
          <w:rFonts w:ascii="仿宋" w:eastAsia="仿宋" w:hAnsi="仿宋" w:cs="仿宋" w:hint="eastAsia"/>
          <w:color w:val="000000" w:themeColor="text1"/>
          <w:sz w:val="32"/>
          <w:szCs w:val="32"/>
        </w:rPr>
        <w:t>目前正在</w:t>
      </w:r>
      <w:proofErr w:type="gramStart"/>
      <w:r>
        <w:rPr>
          <w:rFonts w:ascii="仿宋" w:eastAsia="仿宋" w:hAnsi="仿宋" w:cs="仿宋" w:hint="eastAsia"/>
          <w:sz w:val="32"/>
          <w:szCs w:val="32"/>
        </w:rPr>
        <w:t>洛</w:t>
      </w:r>
      <w:proofErr w:type="gramEnd"/>
      <w:r>
        <w:rPr>
          <w:rFonts w:ascii="仿宋" w:eastAsia="仿宋" w:hAnsi="仿宋" w:cs="仿宋" w:hint="eastAsia"/>
          <w:sz w:val="32"/>
          <w:szCs w:val="32"/>
        </w:rPr>
        <w:t>须镇龙溪卡村</w:t>
      </w:r>
      <w:r>
        <w:rPr>
          <w:rFonts w:ascii="仿宋" w:eastAsia="仿宋" w:hAnsi="仿宋" w:cs="仿宋" w:hint="eastAsia"/>
          <w:color w:val="000000" w:themeColor="text1"/>
          <w:sz w:val="32"/>
          <w:szCs w:val="32"/>
        </w:rPr>
        <w:t>开展建设。</w:t>
      </w:r>
    </w:p>
    <w:p w:rsidR="00255E00" w:rsidRDefault="0041679A">
      <w:pPr>
        <w:ind w:firstLineChars="200" w:firstLine="643"/>
        <w:rPr>
          <w:rFonts w:ascii="仿宋" w:eastAsia="仿宋" w:hAnsi="仿宋" w:cs="仿宋"/>
          <w:b/>
          <w:bCs/>
          <w:sz w:val="32"/>
          <w:szCs w:val="32"/>
        </w:rPr>
      </w:pPr>
      <w:r>
        <w:rPr>
          <w:rFonts w:ascii="仿宋" w:eastAsia="仿宋" w:hAnsi="仿宋" w:cs="仿宋" w:hint="eastAsia"/>
          <w:b/>
          <w:bCs/>
          <w:sz w:val="32"/>
          <w:szCs w:val="32"/>
        </w:rPr>
        <w:t>4.</w:t>
      </w:r>
      <w:r>
        <w:rPr>
          <w:rFonts w:ascii="仿宋" w:eastAsia="仿宋" w:hAnsi="仿宋" w:cs="仿宋" w:hint="eastAsia"/>
          <w:b/>
          <w:bCs/>
          <w:sz w:val="32"/>
          <w:szCs w:val="32"/>
        </w:rPr>
        <w:t>电网项目</w:t>
      </w:r>
    </w:p>
    <w:p w:rsidR="00255E00" w:rsidRDefault="0041679A">
      <w:pPr>
        <w:ind w:firstLineChars="200" w:firstLine="640"/>
        <w:rPr>
          <w:rFonts w:ascii="仿宋" w:eastAsia="仿宋" w:hAnsi="仿宋" w:cs="仿宋"/>
          <w:sz w:val="32"/>
          <w:szCs w:val="32"/>
        </w:rPr>
      </w:pPr>
      <w:r>
        <w:rPr>
          <w:rFonts w:ascii="仿宋" w:eastAsia="仿宋" w:hAnsi="仿宋" w:cs="仿宋" w:hint="eastAsia"/>
          <w:sz w:val="32"/>
          <w:szCs w:val="32"/>
        </w:rPr>
        <w:t>2018</w:t>
      </w:r>
      <w:r>
        <w:rPr>
          <w:rFonts w:ascii="仿宋" w:eastAsia="仿宋" w:hAnsi="仿宋" w:cs="仿宋" w:hint="eastAsia"/>
          <w:sz w:val="32"/>
          <w:szCs w:val="32"/>
        </w:rPr>
        <w:t>年易地扶贫搬迁集中安置点和</w:t>
      </w:r>
      <w:proofErr w:type="gramStart"/>
      <w:r>
        <w:rPr>
          <w:rFonts w:ascii="仿宋" w:eastAsia="仿宋" w:hAnsi="仿宋" w:cs="仿宋" w:hint="eastAsia"/>
          <w:sz w:val="32"/>
          <w:szCs w:val="32"/>
        </w:rPr>
        <w:t>奔真路电网</w:t>
      </w:r>
      <w:proofErr w:type="gramEnd"/>
      <w:r>
        <w:rPr>
          <w:rFonts w:ascii="仿宋" w:eastAsia="仿宋" w:hAnsi="仿宋" w:cs="仿宋" w:hint="eastAsia"/>
          <w:sz w:val="32"/>
          <w:szCs w:val="32"/>
        </w:rPr>
        <w:t>项目，计划投</w:t>
      </w:r>
      <w:r>
        <w:rPr>
          <w:rFonts w:ascii="仿宋" w:eastAsia="仿宋" w:hAnsi="仿宋" w:cs="仿宋" w:hint="eastAsia"/>
          <w:sz w:val="32"/>
          <w:szCs w:val="32"/>
        </w:rPr>
        <w:lastRenderedPageBreak/>
        <w:t>资</w:t>
      </w:r>
      <w:r>
        <w:rPr>
          <w:rFonts w:ascii="仿宋" w:eastAsia="仿宋" w:hAnsi="仿宋" w:cs="仿宋" w:hint="eastAsia"/>
          <w:sz w:val="32"/>
          <w:szCs w:val="32"/>
        </w:rPr>
        <w:t>2400</w:t>
      </w:r>
      <w:r>
        <w:rPr>
          <w:rFonts w:ascii="仿宋" w:eastAsia="仿宋" w:hAnsi="仿宋" w:cs="仿宋" w:hint="eastAsia"/>
          <w:sz w:val="32"/>
          <w:szCs w:val="32"/>
        </w:rPr>
        <w:t>万元，招标控制价为</w:t>
      </w:r>
      <w:r>
        <w:rPr>
          <w:rFonts w:ascii="仿宋" w:eastAsia="仿宋" w:hAnsi="仿宋" w:cs="仿宋" w:hint="eastAsia"/>
          <w:sz w:val="32"/>
          <w:szCs w:val="32"/>
        </w:rPr>
        <w:t>1737.4941</w:t>
      </w:r>
      <w:r>
        <w:rPr>
          <w:rFonts w:ascii="仿宋" w:eastAsia="仿宋" w:hAnsi="仿宋" w:cs="仿宋" w:hint="eastAsia"/>
          <w:sz w:val="32"/>
          <w:szCs w:val="32"/>
        </w:rPr>
        <w:t>万元，目前已完成招投标工作。</w:t>
      </w:r>
    </w:p>
    <w:p w:rsidR="00255E00" w:rsidRDefault="0041679A" w:rsidP="00957BFA">
      <w:pPr>
        <w:ind w:leftChars="300" w:left="630"/>
        <w:rPr>
          <w:rFonts w:ascii="仿宋" w:eastAsia="仿宋" w:hAnsi="仿宋" w:cs="仿宋"/>
          <w:b/>
          <w:bCs/>
          <w:sz w:val="32"/>
          <w:szCs w:val="32"/>
        </w:rPr>
      </w:pPr>
      <w:r>
        <w:rPr>
          <w:rFonts w:ascii="仿宋" w:eastAsia="仿宋" w:hAnsi="仿宋" w:cs="仿宋" w:hint="eastAsia"/>
          <w:b/>
          <w:bCs/>
          <w:sz w:val="32"/>
          <w:szCs w:val="32"/>
        </w:rPr>
        <w:t>5.</w:t>
      </w:r>
      <w:r>
        <w:rPr>
          <w:rFonts w:ascii="仿宋" w:eastAsia="仿宋" w:hAnsi="仿宋" w:cs="仿宋" w:hint="eastAsia"/>
          <w:b/>
          <w:bCs/>
          <w:sz w:val="32"/>
          <w:szCs w:val="32"/>
        </w:rPr>
        <w:t>四小项目</w:t>
      </w:r>
    </w:p>
    <w:p w:rsidR="00255E00" w:rsidRDefault="0041679A">
      <w:pPr>
        <w:ind w:firstLineChars="200" w:firstLine="640"/>
        <w:rPr>
          <w:rFonts w:ascii="仿宋" w:eastAsia="仿宋" w:hAnsi="仿宋" w:cs="仿宋"/>
          <w:sz w:val="32"/>
          <w:szCs w:val="32"/>
        </w:rPr>
      </w:pPr>
      <w:r>
        <w:rPr>
          <w:rFonts w:ascii="仿宋" w:eastAsia="仿宋" w:hAnsi="仿宋" w:cs="仿宋" w:hint="eastAsia"/>
          <w:sz w:val="32"/>
          <w:szCs w:val="32"/>
        </w:rPr>
        <w:t>2018</w:t>
      </w:r>
      <w:r>
        <w:rPr>
          <w:rFonts w:ascii="仿宋" w:eastAsia="仿宋" w:hAnsi="仿宋" w:cs="仿宋" w:hint="eastAsia"/>
          <w:sz w:val="32"/>
          <w:szCs w:val="32"/>
        </w:rPr>
        <w:t>年共实施村内四小项目</w:t>
      </w:r>
      <w:r>
        <w:rPr>
          <w:rFonts w:ascii="仿宋" w:eastAsia="仿宋" w:hAnsi="仿宋" w:cs="仿宋" w:hint="eastAsia"/>
          <w:sz w:val="32"/>
          <w:szCs w:val="32"/>
        </w:rPr>
        <w:t>24</w:t>
      </w:r>
      <w:r>
        <w:rPr>
          <w:rFonts w:ascii="仿宋" w:eastAsia="仿宋" w:hAnsi="仿宋" w:cs="仿宋" w:hint="eastAsia"/>
          <w:sz w:val="32"/>
          <w:szCs w:val="32"/>
        </w:rPr>
        <w:t>个，总投资</w:t>
      </w:r>
      <w:r>
        <w:rPr>
          <w:rFonts w:ascii="仿宋" w:eastAsia="仿宋" w:hAnsi="仿宋" w:cs="仿宋" w:hint="eastAsia"/>
          <w:sz w:val="32"/>
          <w:szCs w:val="32"/>
        </w:rPr>
        <w:t>2685</w:t>
      </w:r>
      <w:r>
        <w:rPr>
          <w:rFonts w:ascii="仿宋" w:eastAsia="仿宋" w:hAnsi="仿宋" w:cs="仿宋" w:hint="eastAsia"/>
          <w:sz w:val="32"/>
          <w:szCs w:val="32"/>
        </w:rPr>
        <w:t>万元，目前正在开展项目建设工作。</w:t>
      </w:r>
    </w:p>
    <w:p w:rsidR="00255E00" w:rsidRDefault="0041679A">
      <w:pPr>
        <w:ind w:firstLineChars="200" w:firstLine="643"/>
        <w:rPr>
          <w:rFonts w:ascii="仿宋" w:eastAsia="仿宋" w:hAnsi="仿宋" w:cs="仿宋"/>
          <w:b/>
          <w:bCs/>
          <w:sz w:val="32"/>
          <w:szCs w:val="32"/>
        </w:rPr>
      </w:pPr>
      <w:r>
        <w:rPr>
          <w:rFonts w:ascii="仿宋" w:eastAsia="仿宋" w:hAnsi="仿宋" w:cs="仿宋" w:hint="eastAsia"/>
          <w:b/>
          <w:bCs/>
          <w:color w:val="000000"/>
          <w:sz w:val="32"/>
          <w:szCs w:val="32"/>
          <w:shd w:val="clear" w:color="auto" w:fill="FFFFFF"/>
        </w:rPr>
        <w:t>6</w:t>
      </w:r>
      <w:r>
        <w:rPr>
          <w:rFonts w:ascii="仿宋" w:eastAsia="仿宋" w:hAnsi="仿宋" w:cs="仿宋" w:hint="eastAsia"/>
          <w:b/>
          <w:bCs/>
          <w:color w:val="000000"/>
          <w:sz w:val="32"/>
          <w:szCs w:val="32"/>
          <w:shd w:val="clear" w:color="auto" w:fill="FFFFFF"/>
        </w:rPr>
        <w:t>、</w:t>
      </w:r>
      <w:r>
        <w:rPr>
          <w:rFonts w:ascii="仿宋" w:eastAsia="仿宋" w:hAnsi="仿宋" w:cs="仿宋" w:hint="eastAsia"/>
          <w:b/>
          <w:bCs/>
          <w:color w:val="000000"/>
          <w:sz w:val="32"/>
          <w:szCs w:val="32"/>
          <w:shd w:val="clear" w:color="auto" w:fill="FFFFFF"/>
        </w:rPr>
        <w:t>财政扶贫资金下达</w:t>
      </w:r>
      <w:r>
        <w:rPr>
          <w:rFonts w:ascii="仿宋" w:eastAsia="仿宋" w:hAnsi="仿宋" w:cs="仿宋" w:hint="eastAsia"/>
          <w:b/>
          <w:bCs/>
          <w:color w:val="000000"/>
          <w:sz w:val="32"/>
          <w:szCs w:val="32"/>
          <w:shd w:val="clear" w:color="auto" w:fill="FFFFFF"/>
        </w:rPr>
        <w:t>情况</w:t>
      </w:r>
    </w:p>
    <w:p w:rsidR="00255E00" w:rsidRDefault="0041679A">
      <w:pPr>
        <w:spacing w:line="60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w:t>
      </w:r>
      <w:r>
        <w:rPr>
          <w:rFonts w:ascii="仿宋" w:eastAsia="仿宋" w:hAnsi="仿宋" w:cs="仿宋" w:hint="eastAsia"/>
          <w:bCs/>
          <w:kern w:val="0"/>
          <w:sz w:val="32"/>
          <w:szCs w:val="32"/>
        </w:rPr>
        <w:t>1</w:t>
      </w:r>
      <w:r>
        <w:rPr>
          <w:rFonts w:ascii="仿宋" w:eastAsia="仿宋" w:hAnsi="仿宋" w:cs="仿宋" w:hint="eastAsia"/>
          <w:bCs/>
          <w:kern w:val="0"/>
          <w:sz w:val="32"/>
          <w:szCs w:val="32"/>
        </w:rPr>
        <w:t>）</w:t>
      </w:r>
      <w:r>
        <w:rPr>
          <w:rFonts w:ascii="仿宋" w:eastAsia="仿宋" w:hAnsi="仿宋" w:cs="仿宋" w:hint="eastAsia"/>
          <w:bCs/>
          <w:kern w:val="0"/>
          <w:sz w:val="32"/>
          <w:szCs w:val="32"/>
        </w:rPr>
        <w:t>申请中央预算内易地扶贫搬迁投资</w:t>
      </w:r>
      <w:r>
        <w:rPr>
          <w:rFonts w:ascii="仿宋" w:eastAsia="仿宋" w:hAnsi="仿宋" w:cs="仿宋" w:hint="eastAsia"/>
          <w:bCs/>
          <w:kern w:val="0"/>
          <w:sz w:val="32"/>
          <w:szCs w:val="32"/>
        </w:rPr>
        <w:t>3822</w:t>
      </w:r>
      <w:r>
        <w:rPr>
          <w:rFonts w:ascii="仿宋" w:eastAsia="仿宋" w:hAnsi="仿宋" w:cs="仿宋" w:hint="eastAsia"/>
          <w:bCs/>
          <w:kern w:val="0"/>
          <w:sz w:val="32"/>
          <w:szCs w:val="32"/>
        </w:rPr>
        <w:t>万元；</w:t>
      </w:r>
    </w:p>
    <w:p w:rsidR="00255E00" w:rsidRDefault="0041679A">
      <w:pPr>
        <w:spacing w:line="60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w:t>
      </w:r>
      <w:r>
        <w:rPr>
          <w:rFonts w:ascii="仿宋" w:eastAsia="仿宋" w:hAnsi="仿宋" w:cs="仿宋" w:hint="eastAsia"/>
          <w:bCs/>
          <w:kern w:val="0"/>
          <w:sz w:val="32"/>
          <w:szCs w:val="32"/>
        </w:rPr>
        <w:t>2</w:t>
      </w:r>
      <w:r>
        <w:rPr>
          <w:rFonts w:ascii="仿宋" w:eastAsia="仿宋" w:hAnsi="仿宋" w:cs="仿宋" w:hint="eastAsia"/>
          <w:bCs/>
          <w:kern w:val="0"/>
          <w:sz w:val="32"/>
          <w:szCs w:val="32"/>
        </w:rPr>
        <w:t>）</w:t>
      </w:r>
      <w:r>
        <w:rPr>
          <w:rFonts w:ascii="仿宋" w:eastAsia="仿宋" w:hAnsi="仿宋" w:cs="仿宋" w:hint="eastAsia"/>
          <w:bCs/>
          <w:kern w:val="0"/>
          <w:sz w:val="32"/>
          <w:szCs w:val="32"/>
        </w:rPr>
        <w:t>省级地方政府筹集债务资金</w:t>
      </w:r>
      <w:r>
        <w:rPr>
          <w:rFonts w:ascii="仿宋" w:eastAsia="仿宋" w:hAnsi="仿宋" w:cs="仿宋" w:hint="eastAsia"/>
          <w:bCs/>
          <w:kern w:val="0"/>
          <w:sz w:val="32"/>
          <w:szCs w:val="32"/>
        </w:rPr>
        <w:t>5580.12</w:t>
      </w:r>
      <w:r>
        <w:rPr>
          <w:rFonts w:ascii="仿宋" w:eastAsia="仿宋" w:hAnsi="仿宋" w:cs="仿宋" w:hint="eastAsia"/>
          <w:bCs/>
          <w:kern w:val="0"/>
          <w:sz w:val="32"/>
          <w:szCs w:val="32"/>
        </w:rPr>
        <w:t>万元</w:t>
      </w:r>
      <w:r>
        <w:rPr>
          <w:rFonts w:ascii="仿宋" w:eastAsia="仿宋" w:hAnsi="仿宋" w:cs="仿宋" w:hint="eastAsia"/>
          <w:bCs/>
          <w:kern w:val="0"/>
          <w:sz w:val="32"/>
          <w:szCs w:val="32"/>
        </w:rPr>
        <w:t>；</w:t>
      </w:r>
    </w:p>
    <w:p w:rsidR="00255E00" w:rsidRDefault="0041679A">
      <w:pPr>
        <w:spacing w:line="60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w:t>
      </w:r>
      <w:r>
        <w:rPr>
          <w:rFonts w:ascii="仿宋" w:eastAsia="仿宋" w:hAnsi="仿宋" w:cs="仿宋" w:hint="eastAsia"/>
          <w:bCs/>
          <w:kern w:val="0"/>
          <w:sz w:val="32"/>
          <w:szCs w:val="32"/>
        </w:rPr>
        <w:t>3</w:t>
      </w:r>
      <w:r>
        <w:rPr>
          <w:rFonts w:ascii="仿宋" w:eastAsia="仿宋" w:hAnsi="仿宋" w:cs="仿宋" w:hint="eastAsia"/>
          <w:bCs/>
          <w:kern w:val="0"/>
          <w:sz w:val="32"/>
          <w:szCs w:val="32"/>
        </w:rPr>
        <w:t>）</w:t>
      </w:r>
      <w:r>
        <w:rPr>
          <w:rFonts w:ascii="仿宋" w:eastAsia="仿宋" w:hAnsi="仿宋" w:cs="仿宋" w:hint="eastAsia"/>
          <w:bCs/>
          <w:kern w:val="0"/>
          <w:sz w:val="32"/>
          <w:szCs w:val="32"/>
        </w:rPr>
        <w:t>专项建设基金</w:t>
      </w:r>
      <w:r>
        <w:rPr>
          <w:rFonts w:ascii="仿宋" w:eastAsia="仿宋" w:hAnsi="仿宋" w:cs="仿宋" w:hint="eastAsia"/>
          <w:bCs/>
          <w:kern w:val="0"/>
          <w:sz w:val="32"/>
          <w:szCs w:val="32"/>
        </w:rPr>
        <w:t>1911</w:t>
      </w:r>
      <w:r>
        <w:rPr>
          <w:rFonts w:ascii="仿宋" w:eastAsia="仿宋" w:hAnsi="仿宋" w:cs="仿宋" w:hint="eastAsia"/>
          <w:bCs/>
          <w:kern w:val="0"/>
          <w:sz w:val="32"/>
          <w:szCs w:val="32"/>
        </w:rPr>
        <w:t>万元；</w:t>
      </w:r>
    </w:p>
    <w:p w:rsidR="00255E00" w:rsidRDefault="0041679A">
      <w:pPr>
        <w:spacing w:line="60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w:t>
      </w:r>
      <w:r>
        <w:rPr>
          <w:rFonts w:ascii="仿宋" w:eastAsia="仿宋" w:hAnsi="仿宋" w:cs="仿宋" w:hint="eastAsia"/>
          <w:bCs/>
          <w:kern w:val="0"/>
          <w:sz w:val="32"/>
          <w:szCs w:val="32"/>
        </w:rPr>
        <w:t>4</w:t>
      </w:r>
      <w:r>
        <w:rPr>
          <w:rFonts w:ascii="仿宋" w:eastAsia="仿宋" w:hAnsi="仿宋" w:cs="仿宋" w:hint="eastAsia"/>
          <w:bCs/>
          <w:kern w:val="0"/>
          <w:sz w:val="32"/>
          <w:szCs w:val="32"/>
        </w:rPr>
        <w:t>）</w:t>
      </w:r>
      <w:proofErr w:type="gramStart"/>
      <w:r>
        <w:rPr>
          <w:rFonts w:ascii="仿宋" w:eastAsia="仿宋" w:hAnsi="仿宋" w:cs="仿宋" w:hint="eastAsia"/>
          <w:bCs/>
          <w:kern w:val="0"/>
          <w:sz w:val="32"/>
          <w:szCs w:val="32"/>
        </w:rPr>
        <w:t>承接省</w:t>
      </w:r>
      <w:proofErr w:type="gramEnd"/>
      <w:r>
        <w:rPr>
          <w:rFonts w:ascii="仿宋" w:eastAsia="仿宋" w:hAnsi="仿宋" w:cs="仿宋" w:hint="eastAsia"/>
          <w:bCs/>
          <w:kern w:val="0"/>
          <w:sz w:val="32"/>
          <w:szCs w:val="32"/>
        </w:rPr>
        <w:t>国农公司长期低息贷款</w:t>
      </w:r>
      <w:r>
        <w:rPr>
          <w:rFonts w:ascii="仿宋" w:eastAsia="仿宋" w:hAnsi="仿宋" w:cs="仿宋" w:hint="eastAsia"/>
          <w:bCs/>
          <w:kern w:val="0"/>
          <w:sz w:val="32"/>
          <w:szCs w:val="32"/>
        </w:rPr>
        <w:t>12854.882</w:t>
      </w:r>
      <w:r>
        <w:rPr>
          <w:rFonts w:ascii="仿宋" w:eastAsia="仿宋" w:hAnsi="仿宋" w:cs="仿宋" w:hint="eastAsia"/>
          <w:bCs/>
          <w:kern w:val="0"/>
          <w:sz w:val="32"/>
          <w:szCs w:val="32"/>
        </w:rPr>
        <w:t>万元；</w:t>
      </w:r>
    </w:p>
    <w:p w:rsidR="00255E00" w:rsidRDefault="0041679A">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w:t>
      </w:r>
      <w:r>
        <w:rPr>
          <w:rFonts w:ascii="仿宋" w:eastAsia="仿宋" w:hAnsi="仿宋" w:cs="仿宋" w:hint="eastAsia"/>
          <w:bCs/>
          <w:kern w:val="0"/>
          <w:sz w:val="32"/>
          <w:szCs w:val="32"/>
        </w:rPr>
        <w:t>5</w:t>
      </w:r>
      <w:r>
        <w:rPr>
          <w:rFonts w:ascii="仿宋" w:eastAsia="仿宋" w:hAnsi="仿宋" w:cs="仿宋" w:hint="eastAsia"/>
          <w:bCs/>
          <w:kern w:val="0"/>
          <w:sz w:val="32"/>
          <w:szCs w:val="32"/>
        </w:rPr>
        <w:t>）</w:t>
      </w:r>
      <w:r>
        <w:rPr>
          <w:rFonts w:ascii="仿宋" w:eastAsia="仿宋" w:hAnsi="仿宋" w:cs="仿宋" w:hint="eastAsia"/>
          <w:bCs/>
          <w:kern w:val="0"/>
          <w:sz w:val="32"/>
          <w:szCs w:val="32"/>
        </w:rPr>
        <w:t>群众自筹</w:t>
      </w:r>
      <w:r>
        <w:rPr>
          <w:rFonts w:ascii="仿宋" w:eastAsia="仿宋" w:hAnsi="仿宋" w:cs="仿宋" w:hint="eastAsia"/>
          <w:bCs/>
          <w:kern w:val="0"/>
          <w:sz w:val="32"/>
          <w:szCs w:val="32"/>
        </w:rPr>
        <w:t>382.2</w:t>
      </w:r>
      <w:r>
        <w:rPr>
          <w:rFonts w:ascii="仿宋" w:eastAsia="仿宋" w:hAnsi="仿宋" w:cs="仿宋" w:hint="eastAsia"/>
          <w:bCs/>
          <w:kern w:val="0"/>
          <w:sz w:val="32"/>
          <w:szCs w:val="32"/>
        </w:rPr>
        <w:t>万元；</w:t>
      </w:r>
    </w:p>
    <w:p w:rsidR="00255E00" w:rsidRDefault="0041679A">
      <w:pPr>
        <w:ind w:firstLineChars="200" w:firstLine="643"/>
        <w:rPr>
          <w:rFonts w:ascii="仿宋" w:eastAsia="仿宋" w:hAnsi="仿宋" w:cs="仿宋"/>
          <w:b/>
          <w:kern w:val="0"/>
          <w:sz w:val="32"/>
          <w:szCs w:val="32"/>
        </w:rPr>
      </w:pPr>
      <w:r>
        <w:rPr>
          <w:rFonts w:ascii="仿宋" w:eastAsia="仿宋" w:hAnsi="仿宋" w:cs="仿宋" w:hint="eastAsia"/>
          <w:b/>
          <w:kern w:val="0"/>
          <w:sz w:val="32"/>
          <w:szCs w:val="32"/>
        </w:rPr>
        <w:t>7</w:t>
      </w:r>
      <w:r>
        <w:rPr>
          <w:rFonts w:ascii="仿宋" w:eastAsia="仿宋" w:hAnsi="仿宋" w:cs="仿宋" w:hint="eastAsia"/>
          <w:b/>
          <w:kern w:val="0"/>
          <w:sz w:val="32"/>
          <w:szCs w:val="32"/>
        </w:rPr>
        <w:t>、资金使用情况</w:t>
      </w:r>
    </w:p>
    <w:p w:rsidR="00255E00" w:rsidRDefault="0041679A">
      <w:pPr>
        <w:ind w:firstLineChars="200" w:firstLine="643"/>
        <w:rPr>
          <w:rFonts w:ascii="仿宋" w:eastAsia="仿宋" w:hAnsi="仿宋" w:cs="仿宋"/>
          <w:sz w:val="32"/>
          <w:szCs w:val="32"/>
        </w:rPr>
      </w:pPr>
      <w:r>
        <w:rPr>
          <w:rFonts w:ascii="仿宋" w:eastAsia="仿宋" w:hAnsi="仿宋" w:cs="仿宋" w:hint="eastAsia"/>
          <w:b/>
          <w:bCs/>
          <w:sz w:val="32"/>
          <w:szCs w:val="32"/>
        </w:rPr>
        <w:t>（</w:t>
      </w:r>
      <w:r>
        <w:rPr>
          <w:rFonts w:ascii="仿宋" w:eastAsia="仿宋" w:hAnsi="仿宋" w:cs="仿宋" w:hint="eastAsia"/>
          <w:b/>
          <w:bCs/>
          <w:sz w:val="32"/>
          <w:szCs w:val="32"/>
        </w:rPr>
        <w:t>1</w:t>
      </w:r>
      <w:r>
        <w:rPr>
          <w:rFonts w:ascii="仿宋" w:eastAsia="仿宋" w:hAnsi="仿宋" w:cs="仿宋" w:hint="eastAsia"/>
          <w:b/>
          <w:bCs/>
          <w:sz w:val="32"/>
          <w:szCs w:val="32"/>
        </w:rPr>
        <w:t>）易地扶贫搬迁资金使用情况</w:t>
      </w:r>
    </w:p>
    <w:p w:rsidR="00255E00" w:rsidRDefault="0041679A">
      <w:pPr>
        <w:ind w:firstLineChars="200" w:firstLine="640"/>
        <w:rPr>
          <w:rFonts w:ascii="仿宋" w:eastAsia="仿宋" w:hAnsi="仿宋" w:cs="仿宋"/>
          <w:sz w:val="32"/>
          <w:szCs w:val="32"/>
        </w:rPr>
      </w:pPr>
      <w:r>
        <w:rPr>
          <w:rFonts w:ascii="仿宋" w:eastAsia="仿宋" w:hAnsi="仿宋" w:cs="仿宋" w:hint="eastAsia"/>
          <w:sz w:val="32"/>
          <w:szCs w:val="32"/>
        </w:rPr>
        <w:t>2018</w:t>
      </w:r>
      <w:r>
        <w:rPr>
          <w:rFonts w:ascii="仿宋" w:eastAsia="仿宋" w:hAnsi="仿宋" w:cs="仿宋" w:hint="eastAsia"/>
          <w:sz w:val="32"/>
          <w:szCs w:val="32"/>
        </w:rPr>
        <w:t>年共搬迁</w:t>
      </w:r>
      <w:r>
        <w:rPr>
          <w:rFonts w:ascii="仿宋" w:eastAsia="仿宋" w:hAnsi="仿宋" w:cs="仿宋" w:hint="eastAsia"/>
          <w:sz w:val="32"/>
          <w:szCs w:val="32"/>
        </w:rPr>
        <w:t>1932</w:t>
      </w:r>
      <w:r>
        <w:rPr>
          <w:rFonts w:ascii="仿宋" w:eastAsia="仿宋" w:hAnsi="仿宋" w:cs="仿宋" w:hint="eastAsia"/>
          <w:sz w:val="32"/>
          <w:szCs w:val="32"/>
        </w:rPr>
        <w:t>户</w:t>
      </w:r>
      <w:r>
        <w:rPr>
          <w:rFonts w:ascii="仿宋" w:eastAsia="仿宋" w:hAnsi="仿宋" w:cs="仿宋" w:hint="eastAsia"/>
          <w:sz w:val="32"/>
          <w:szCs w:val="32"/>
        </w:rPr>
        <w:t>6852</w:t>
      </w:r>
      <w:r>
        <w:rPr>
          <w:rFonts w:ascii="仿宋" w:eastAsia="仿宋" w:hAnsi="仿宋" w:cs="仿宋" w:hint="eastAsia"/>
          <w:sz w:val="32"/>
          <w:szCs w:val="32"/>
        </w:rPr>
        <w:t>人，按照</w:t>
      </w:r>
      <w:r>
        <w:rPr>
          <w:rFonts w:ascii="仿宋" w:eastAsia="仿宋" w:hAnsi="仿宋" w:cs="仿宋" w:hint="eastAsia"/>
          <w:sz w:val="32"/>
          <w:szCs w:val="32"/>
        </w:rPr>
        <w:t>12</w:t>
      </w:r>
      <w:r>
        <w:rPr>
          <w:rFonts w:ascii="仿宋" w:eastAsia="仿宋" w:hAnsi="仿宋" w:cs="仿宋" w:hint="eastAsia"/>
          <w:sz w:val="32"/>
          <w:szCs w:val="32"/>
        </w:rPr>
        <w:t>个标段全面开工建设，目前，已按照</w:t>
      </w:r>
      <w:r>
        <w:rPr>
          <w:rFonts w:ascii="仿宋" w:eastAsia="仿宋" w:hAnsi="仿宋" w:cs="仿宋" w:hint="eastAsia"/>
          <w:sz w:val="32"/>
          <w:szCs w:val="32"/>
        </w:rPr>
        <w:t>12</w:t>
      </w:r>
      <w:r>
        <w:rPr>
          <w:rFonts w:ascii="仿宋" w:eastAsia="仿宋" w:hAnsi="仿宋" w:cs="仿宋" w:hint="eastAsia"/>
          <w:sz w:val="32"/>
          <w:szCs w:val="32"/>
        </w:rPr>
        <w:t>个标段合同约定拨付了第一笔</w:t>
      </w:r>
      <w:r>
        <w:rPr>
          <w:rFonts w:ascii="仿宋" w:eastAsia="仿宋" w:hAnsi="仿宋" w:cs="仿宋" w:hint="eastAsia"/>
          <w:sz w:val="32"/>
          <w:szCs w:val="32"/>
        </w:rPr>
        <w:t>30%</w:t>
      </w:r>
      <w:r>
        <w:rPr>
          <w:rFonts w:ascii="仿宋" w:eastAsia="仿宋" w:hAnsi="仿宋" w:cs="仿宋" w:hint="eastAsia"/>
          <w:sz w:val="32"/>
          <w:szCs w:val="32"/>
        </w:rPr>
        <w:t>工程款共</w:t>
      </w:r>
      <w:r>
        <w:rPr>
          <w:rFonts w:ascii="仿宋" w:eastAsia="仿宋" w:hAnsi="仿宋" w:cs="仿宋" w:hint="eastAsia"/>
          <w:sz w:val="32"/>
          <w:szCs w:val="32"/>
        </w:rPr>
        <w:t>9398.39937</w:t>
      </w:r>
      <w:r>
        <w:rPr>
          <w:rFonts w:ascii="仿宋" w:eastAsia="仿宋" w:hAnsi="仿宋" w:cs="仿宋" w:hint="eastAsia"/>
          <w:sz w:val="32"/>
          <w:szCs w:val="32"/>
        </w:rPr>
        <w:t>万元，达到进度的标段正在办理第二笔</w:t>
      </w:r>
      <w:r>
        <w:rPr>
          <w:rFonts w:ascii="仿宋" w:eastAsia="仿宋" w:hAnsi="仿宋" w:cs="仿宋" w:hint="eastAsia"/>
          <w:sz w:val="32"/>
          <w:szCs w:val="32"/>
        </w:rPr>
        <w:t>30%</w:t>
      </w:r>
      <w:r>
        <w:rPr>
          <w:rFonts w:ascii="仿宋" w:eastAsia="仿宋" w:hAnsi="仿宋" w:cs="仿宋" w:hint="eastAsia"/>
          <w:sz w:val="32"/>
          <w:szCs w:val="32"/>
        </w:rPr>
        <w:t>拨付手续。</w:t>
      </w:r>
    </w:p>
    <w:p w:rsidR="00255E00" w:rsidRDefault="0041679A">
      <w:pPr>
        <w:ind w:firstLineChars="200" w:firstLine="643"/>
        <w:rPr>
          <w:rFonts w:ascii="仿宋" w:eastAsia="仿宋" w:hAnsi="仿宋" w:cs="仿宋"/>
          <w:b/>
          <w:bCs/>
          <w:sz w:val="32"/>
          <w:szCs w:val="32"/>
        </w:rPr>
      </w:pPr>
      <w:r>
        <w:rPr>
          <w:rFonts w:ascii="仿宋" w:eastAsia="仿宋" w:hAnsi="仿宋" w:cs="仿宋" w:hint="eastAsia"/>
          <w:b/>
          <w:bCs/>
          <w:sz w:val="32"/>
          <w:szCs w:val="32"/>
        </w:rPr>
        <w:t>（</w:t>
      </w:r>
      <w:r>
        <w:rPr>
          <w:rFonts w:ascii="仿宋" w:eastAsia="仿宋" w:hAnsi="仿宋" w:cs="仿宋" w:hint="eastAsia"/>
          <w:b/>
          <w:bCs/>
          <w:sz w:val="32"/>
          <w:szCs w:val="32"/>
        </w:rPr>
        <w:t>2</w:t>
      </w:r>
      <w:r>
        <w:rPr>
          <w:rFonts w:ascii="仿宋" w:eastAsia="仿宋" w:hAnsi="仿宋" w:cs="仿宋" w:hint="eastAsia"/>
          <w:b/>
          <w:bCs/>
          <w:sz w:val="32"/>
          <w:szCs w:val="32"/>
        </w:rPr>
        <w:t>）村民活动中心资金使用情况</w:t>
      </w:r>
    </w:p>
    <w:p w:rsidR="00255E00" w:rsidRDefault="0041679A">
      <w:pPr>
        <w:ind w:firstLineChars="200" w:firstLine="640"/>
        <w:rPr>
          <w:rFonts w:ascii="仿宋" w:eastAsia="仿宋" w:hAnsi="仿宋" w:cs="仿宋"/>
          <w:sz w:val="32"/>
          <w:szCs w:val="32"/>
        </w:rPr>
      </w:pPr>
      <w:r>
        <w:rPr>
          <w:rFonts w:ascii="仿宋" w:eastAsia="仿宋" w:hAnsi="仿宋" w:cs="仿宋" w:hint="eastAsia"/>
          <w:sz w:val="32"/>
          <w:szCs w:val="32"/>
        </w:rPr>
        <w:t>2018</w:t>
      </w:r>
      <w:r>
        <w:rPr>
          <w:rFonts w:ascii="仿宋" w:eastAsia="仿宋" w:hAnsi="仿宋" w:cs="仿宋" w:hint="eastAsia"/>
          <w:sz w:val="32"/>
          <w:szCs w:val="32"/>
        </w:rPr>
        <w:t>年村民活动中心新建</w:t>
      </w:r>
      <w:r>
        <w:rPr>
          <w:rFonts w:ascii="仿宋" w:eastAsia="仿宋" w:hAnsi="仿宋" w:cs="仿宋" w:hint="eastAsia"/>
          <w:sz w:val="32"/>
          <w:szCs w:val="32"/>
        </w:rPr>
        <w:t>29</w:t>
      </w:r>
      <w:r>
        <w:rPr>
          <w:rFonts w:ascii="仿宋" w:eastAsia="仿宋" w:hAnsi="仿宋" w:cs="仿宋" w:hint="eastAsia"/>
          <w:sz w:val="32"/>
          <w:szCs w:val="32"/>
        </w:rPr>
        <w:t>个，后期增加</w:t>
      </w:r>
      <w:r>
        <w:rPr>
          <w:rFonts w:ascii="仿宋" w:eastAsia="仿宋" w:hAnsi="仿宋" w:cs="仿宋" w:hint="eastAsia"/>
          <w:sz w:val="32"/>
          <w:szCs w:val="32"/>
        </w:rPr>
        <w:t>2</w:t>
      </w:r>
      <w:r>
        <w:rPr>
          <w:rFonts w:ascii="仿宋" w:eastAsia="仿宋" w:hAnsi="仿宋" w:cs="仿宋" w:hint="eastAsia"/>
          <w:sz w:val="32"/>
          <w:szCs w:val="32"/>
        </w:rPr>
        <w:t>个，共计新建</w:t>
      </w:r>
      <w:r>
        <w:rPr>
          <w:rFonts w:ascii="仿宋" w:eastAsia="仿宋" w:hAnsi="仿宋" w:cs="仿宋" w:hint="eastAsia"/>
          <w:sz w:val="32"/>
          <w:szCs w:val="32"/>
        </w:rPr>
        <w:t>31</w:t>
      </w:r>
      <w:r>
        <w:rPr>
          <w:rFonts w:ascii="仿宋" w:eastAsia="仿宋" w:hAnsi="仿宋" w:cs="仿宋" w:hint="eastAsia"/>
          <w:sz w:val="32"/>
          <w:szCs w:val="32"/>
        </w:rPr>
        <w:t>个，总投资</w:t>
      </w:r>
      <w:r>
        <w:rPr>
          <w:rFonts w:ascii="仿宋" w:eastAsia="仿宋" w:hAnsi="仿宋" w:cs="仿宋" w:hint="eastAsia"/>
          <w:sz w:val="32"/>
          <w:szCs w:val="32"/>
        </w:rPr>
        <w:t>1635.13</w:t>
      </w:r>
      <w:r>
        <w:rPr>
          <w:rFonts w:ascii="仿宋" w:eastAsia="仿宋" w:hAnsi="仿宋" w:cs="仿宋" w:hint="eastAsia"/>
          <w:sz w:val="32"/>
          <w:szCs w:val="32"/>
        </w:rPr>
        <w:t>万元，目前已拨付资金</w:t>
      </w:r>
      <w:r>
        <w:rPr>
          <w:rFonts w:ascii="仿宋" w:eastAsia="仿宋" w:hAnsi="仿宋" w:cs="仿宋" w:hint="eastAsia"/>
          <w:sz w:val="32"/>
          <w:szCs w:val="32"/>
        </w:rPr>
        <w:t>981.08</w:t>
      </w:r>
      <w:r>
        <w:rPr>
          <w:rFonts w:ascii="仿宋" w:eastAsia="仿宋" w:hAnsi="仿宋" w:cs="仿宋" w:hint="eastAsia"/>
          <w:sz w:val="32"/>
          <w:szCs w:val="32"/>
        </w:rPr>
        <w:t>万元。</w:t>
      </w:r>
    </w:p>
    <w:p w:rsidR="00255E00" w:rsidRDefault="0041679A">
      <w:pPr>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w:t>
      </w:r>
      <w:r>
        <w:rPr>
          <w:rFonts w:ascii="仿宋" w:eastAsia="仿宋" w:hAnsi="仿宋" w:cs="仿宋" w:hint="eastAsia"/>
          <w:b/>
          <w:bCs/>
          <w:sz w:val="32"/>
          <w:szCs w:val="32"/>
        </w:rPr>
        <w:t>3</w:t>
      </w:r>
      <w:r>
        <w:rPr>
          <w:rFonts w:ascii="仿宋" w:eastAsia="仿宋" w:hAnsi="仿宋" w:cs="仿宋" w:hint="eastAsia"/>
          <w:b/>
          <w:bCs/>
          <w:sz w:val="32"/>
          <w:szCs w:val="32"/>
        </w:rPr>
        <w:t>）</w:t>
      </w:r>
      <w:r>
        <w:rPr>
          <w:rFonts w:ascii="仿宋" w:eastAsia="仿宋" w:hAnsi="仿宋" w:cs="仿宋" w:hint="eastAsia"/>
          <w:b/>
          <w:bCs/>
          <w:sz w:val="32"/>
          <w:szCs w:val="32"/>
        </w:rPr>
        <w:t>2018</w:t>
      </w:r>
      <w:r>
        <w:rPr>
          <w:rFonts w:ascii="仿宋" w:eastAsia="仿宋" w:hAnsi="仿宋" w:cs="仿宋" w:hint="eastAsia"/>
          <w:b/>
          <w:bCs/>
          <w:sz w:val="32"/>
          <w:szCs w:val="32"/>
        </w:rPr>
        <w:t>年以工代赈项目资金使用情况</w:t>
      </w:r>
    </w:p>
    <w:p w:rsidR="00255E00" w:rsidRDefault="0041679A">
      <w:pPr>
        <w:ind w:firstLineChars="200" w:firstLine="640"/>
        <w:rPr>
          <w:rFonts w:ascii="仿宋" w:eastAsia="仿宋" w:hAnsi="仿宋" w:cs="仿宋"/>
          <w:sz w:val="32"/>
          <w:szCs w:val="32"/>
        </w:rPr>
      </w:pPr>
      <w:r>
        <w:rPr>
          <w:rFonts w:ascii="仿宋" w:eastAsia="仿宋" w:hAnsi="仿宋" w:cs="仿宋" w:hint="eastAsia"/>
          <w:sz w:val="32"/>
          <w:szCs w:val="32"/>
        </w:rPr>
        <w:t>由于该资金下达晚，项目正在开展前期工作，资金暂未使用。</w:t>
      </w:r>
    </w:p>
    <w:p w:rsidR="00255E00" w:rsidRDefault="0041679A">
      <w:pPr>
        <w:ind w:firstLineChars="200" w:firstLine="643"/>
        <w:rPr>
          <w:rFonts w:ascii="仿宋" w:eastAsia="仿宋" w:hAnsi="仿宋" w:cs="仿宋"/>
          <w:b/>
          <w:bCs/>
          <w:sz w:val="32"/>
          <w:szCs w:val="32"/>
        </w:rPr>
      </w:pPr>
      <w:r>
        <w:rPr>
          <w:rFonts w:ascii="仿宋" w:eastAsia="仿宋" w:hAnsi="仿宋" w:cs="仿宋" w:hint="eastAsia"/>
          <w:b/>
          <w:bCs/>
          <w:sz w:val="32"/>
          <w:szCs w:val="32"/>
        </w:rPr>
        <w:t>（</w:t>
      </w:r>
      <w:r>
        <w:rPr>
          <w:rFonts w:ascii="仿宋" w:eastAsia="仿宋" w:hAnsi="仿宋" w:cs="仿宋" w:hint="eastAsia"/>
          <w:b/>
          <w:bCs/>
          <w:sz w:val="32"/>
          <w:szCs w:val="32"/>
        </w:rPr>
        <w:t>4</w:t>
      </w:r>
      <w:r>
        <w:rPr>
          <w:rFonts w:ascii="仿宋" w:eastAsia="仿宋" w:hAnsi="仿宋" w:cs="仿宋" w:hint="eastAsia"/>
          <w:b/>
          <w:bCs/>
          <w:sz w:val="32"/>
          <w:szCs w:val="32"/>
        </w:rPr>
        <w:t>）四小项目资金使用情况</w:t>
      </w:r>
    </w:p>
    <w:p w:rsidR="00255E00" w:rsidRDefault="0041679A">
      <w:pPr>
        <w:ind w:firstLine="640"/>
        <w:rPr>
          <w:rFonts w:ascii="仿宋" w:eastAsia="仿宋" w:hAnsi="仿宋" w:cs="仿宋"/>
          <w:sz w:val="32"/>
          <w:szCs w:val="32"/>
        </w:rPr>
      </w:pPr>
      <w:r>
        <w:rPr>
          <w:rFonts w:ascii="仿宋" w:eastAsia="仿宋" w:hAnsi="仿宋" w:cs="仿宋" w:hint="eastAsia"/>
          <w:sz w:val="32"/>
          <w:szCs w:val="32"/>
        </w:rPr>
        <w:t>2018</w:t>
      </w:r>
      <w:r>
        <w:rPr>
          <w:rFonts w:ascii="仿宋" w:eastAsia="仿宋" w:hAnsi="仿宋" w:cs="仿宋" w:hint="eastAsia"/>
          <w:sz w:val="32"/>
          <w:szCs w:val="32"/>
        </w:rPr>
        <w:t>年共实施村内四小项目</w:t>
      </w:r>
      <w:r>
        <w:rPr>
          <w:rFonts w:ascii="仿宋" w:eastAsia="仿宋" w:hAnsi="仿宋" w:cs="仿宋" w:hint="eastAsia"/>
          <w:sz w:val="32"/>
          <w:szCs w:val="32"/>
        </w:rPr>
        <w:t>24</w:t>
      </w:r>
      <w:r>
        <w:rPr>
          <w:rFonts w:ascii="仿宋" w:eastAsia="仿宋" w:hAnsi="仿宋" w:cs="仿宋" w:hint="eastAsia"/>
          <w:sz w:val="32"/>
          <w:szCs w:val="32"/>
        </w:rPr>
        <w:t>个，总投资</w:t>
      </w:r>
      <w:r>
        <w:rPr>
          <w:rFonts w:ascii="仿宋" w:eastAsia="仿宋" w:hAnsi="仿宋" w:cs="仿宋" w:hint="eastAsia"/>
          <w:sz w:val="32"/>
          <w:szCs w:val="32"/>
        </w:rPr>
        <w:t>2685</w:t>
      </w:r>
      <w:r>
        <w:rPr>
          <w:rFonts w:ascii="仿宋" w:eastAsia="仿宋" w:hAnsi="仿宋" w:cs="仿宋" w:hint="eastAsia"/>
          <w:sz w:val="32"/>
          <w:szCs w:val="32"/>
        </w:rPr>
        <w:t>万元，目前正在开展招投标工作，资金暂未拨付。</w:t>
      </w:r>
    </w:p>
    <w:p w:rsidR="00255E00" w:rsidRDefault="0041679A">
      <w:pPr>
        <w:ind w:firstLineChars="200" w:firstLine="643"/>
        <w:rPr>
          <w:rFonts w:ascii="仿宋" w:eastAsia="仿宋" w:hAnsi="仿宋" w:cs="仿宋"/>
          <w:b/>
          <w:bCs/>
          <w:sz w:val="32"/>
          <w:szCs w:val="32"/>
        </w:rPr>
      </w:pPr>
      <w:r>
        <w:rPr>
          <w:rFonts w:ascii="仿宋" w:eastAsia="仿宋" w:hAnsi="仿宋" w:cs="仿宋" w:hint="eastAsia"/>
          <w:b/>
          <w:bCs/>
          <w:sz w:val="32"/>
          <w:szCs w:val="32"/>
        </w:rPr>
        <w:t>8</w:t>
      </w:r>
      <w:r>
        <w:rPr>
          <w:rFonts w:ascii="仿宋" w:eastAsia="仿宋" w:hAnsi="仿宋" w:cs="仿宋" w:hint="eastAsia"/>
          <w:b/>
          <w:bCs/>
          <w:sz w:val="32"/>
          <w:szCs w:val="32"/>
        </w:rPr>
        <w:t>、电网项目</w:t>
      </w:r>
    </w:p>
    <w:p w:rsidR="00255E00" w:rsidRDefault="0041679A">
      <w:pPr>
        <w:ind w:firstLineChars="200" w:firstLine="640"/>
        <w:rPr>
          <w:rFonts w:ascii="仿宋" w:eastAsia="仿宋" w:hAnsi="仿宋" w:cs="仿宋"/>
          <w:sz w:val="32"/>
          <w:szCs w:val="32"/>
        </w:rPr>
      </w:pPr>
      <w:r>
        <w:rPr>
          <w:rFonts w:ascii="仿宋" w:eastAsia="仿宋" w:hAnsi="仿宋" w:cs="仿宋" w:hint="eastAsia"/>
          <w:sz w:val="32"/>
          <w:szCs w:val="32"/>
        </w:rPr>
        <w:t>2018</w:t>
      </w:r>
      <w:r>
        <w:rPr>
          <w:rFonts w:ascii="仿宋" w:eastAsia="仿宋" w:hAnsi="仿宋" w:cs="仿宋" w:hint="eastAsia"/>
          <w:sz w:val="32"/>
          <w:szCs w:val="32"/>
        </w:rPr>
        <w:t>年易地扶贫搬迁集中安置点和</w:t>
      </w:r>
      <w:proofErr w:type="gramStart"/>
      <w:r>
        <w:rPr>
          <w:rFonts w:ascii="仿宋" w:eastAsia="仿宋" w:hAnsi="仿宋" w:cs="仿宋" w:hint="eastAsia"/>
          <w:sz w:val="32"/>
          <w:szCs w:val="32"/>
        </w:rPr>
        <w:t>奔真路电网</w:t>
      </w:r>
      <w:proofErr w:type="gramEnd"/>
      <w:r>
        <w:rPr>
          <w:rFonts w:ascii="仿宋" w:eastAsia="仿宋" w:hAnsi="仿宋" w:cs="仿宋" w:hint="eastAsia"/>
          <w:sz w:val="32"/>
          <w:szCs w:val="32"/>
        </w:rPr>
        <w:t>项目，计划投资</w:t>
      </w:r>
      <w:r>
        <w:rPr>
          <w:rFonts w:ascii="仿宋" w:eastAsia="仿宋" w:hAnsi="仿宋" w:cs="仿宋" w:hint="eastAsia"/>
          <w:sz w:val="32"/>
          <w:szCs w:val="32"/>
        </w:rPr>
        <w:t>2400</w:t>
      </w:r>
      <w:r>
        <w:rPr>
          <w:rFonts w:ascii="仿宋" w:eastAsia="仿宋" w:hAnsi="仿宋" w:cs="仿宋" w:hint="eastAsia"/>
          <w:sz w:val="32"/>
          <w:szCs w:val="32"/>
        </w:rPr>
        <w:t>万元，招标控制价为</w:t>
      </w:r>
      <w:r>
        <w:rPr>
          <w:rFonts w:ascii="仿宋" w:eastAsia="仿宋" w:hAnsi="仿宋" w:cs="仿宋" w:hint="eastAsia"/>
          <w:sz w:val="32"/>
          <w:szCs w:val="32"/>
        </w:rPr>
        <w:t>1737.4941</w:t>
      </w:r>
      <w:r>
        <w:rPr>
          <w:rFonts w:ascii="仿宋" w:eastAsia="仿宋" w:hAnsi="仿宋" w:cs="仿宋" w:hint="eastAsia"/>
          <w:sz w:val="32"/>
          <w:szCs w:val="32"/>
        </w:rPr>
        <w:t>万元，目前正在开展招投标工作，资金暂未拨付。</w:t>
      </w:r>
    </w:p>
    <w:p w:rsidR="00255E00" w:rsidRDefault="0041679A">
      <w:pPr>
        <w:spacing w:line="680" w:lineRule="exact"/>
        <w:ind w:firstLineChars="200" w:firstLine="643"/>
        <w:rPr>
          <w:rFonts w:ascii="仿宋_GB2312" w:eastAsia="仿宋_GB2312" w:hAnsi="宋体"/>
          <w:b/>
          <w:bCs/>
          <w:sz w:val="32"/>
        </w:rPr>
      </w:pPr>
      <w:r>
        <w:rPr>
          <w:rFonts w:ascii="仿宋_GB2312" w:eastAsia="仿宋_GB2312" w:hAnsi="宋体" w:hint="eastAsia"/>
          <w:b/>
          <w:bCs/>
          <w:sz w:val="32"/>
        </w:rPr>
        <w:t>（二</w:t>
      </w:r>
      <w:r>
        <w:rPr>
          <w:rFonts w:ascii="仿宋_GB2312" w:eastAsia="仿宋_GB2312" w:hAnsi="宋体" w:hint="eastAsia"/>
          <w:b/>
          <w:bCs/>
          <w:sz w:val="32"/>
        </w:rPr>
        <w:t>）</w:t>
      </w:r>
      <w:proofErr w:type="gramStart"/>
      <w:r>
        <w:rPr>
          <w:rFonts w:ascii="仿宋_GB2312" w:eastAsia="仿宋_GB2312" w:hAnsi="宋体" w:hint="eastAsia"/>
          <w:b/>
          <w:bCs/>
          <w:sz w:val="32"/>
        </w:rPr>
        <w:t>其他中心</w:t>
      </w:r>
      <w:proofErr w:type="gramEnd"/>
      <w:r>
        <w:rPr>
          <w:rFonts w:ascii="仿宋_GB2312" w:eastAsia="仿宋_GB2312" w:hAnsi="宋体" w:hint="eastAsia"/>
          <w:b/>
          <w:bCs/>
          <w:sz w:val="32"/>
        </w:rPr>
        <w:t>工作开展情况</w:t>
      </w:r>
    </w:p>
    <w:p w:rsidR="00255E00" w:rsidRDefault="0041679A">
      <w:pPr>
        <w:spacing w:line="640" w:lineRule="exact"/>
        <w:ind w:firstLineChars="200" w:firstLine="643"/>
        <w:jc w:val="left"/>
        <w:rPr>
          <w:rFonts w:ascii="仿宋_GB2312" w:eastAsia="仿宋_GB2312" w:hAnsi="宋体"/>
          <w:sz w:val="32"/>
          <w:szCs w:val="32"/>
        </w:rPr>
      </w:pPr>
      <w:r>
        <w:rPr>
          <w:rFonts w:ascii="仿宋_GB2312" w:eastAsia="仿宋_GB2312" w:hAnsi="宋体" w:hint="eastAsia"/>
          <w:b/>
          <w:bCs/>
          <w:sz w:val="32"/>
          <w:szCs w:val="32"/>
        </w:rPr>
        <w:t>1</w:t>
      </w:r>
      <w:r>
        <w:rPr>
          <w:rFonts w:ascii="仿宋_GB2312" w:eastAsia="仿宋_GB2312" w:hAnsi="宋体" w:hint="eastAsia"/>
          <w:b/>
          <w:bCs/>
          <w:sz w:val="32"/>
          <w:szCs w:val="32"/>
        </w:rPr>
        <w:t>、</w:t>
      </w:r>
      <w:r>
        <w:rPr>
          <w:rFonts w:ascii="仿宋_GB2312" w:eastAsia="仿宋_GB2312" w:hAnsi="宋体" w:hint="eastAsia"/>
          <w:sz w:val="32"/>
          <w:szCs w:val="32"/>
        </w:rPr>
        <w:t>“大学习、</w:t>
      </w:r>
      <w:r>
        <w:rPr>
          <w:rFonts w:ascii="仿宋_GB2312" w:eastAsia="仿宋_GB2312" w:hAnsi="宋体" w:hint="eastAsia"/>
          <w:sz w:val="32"/>
          <w:szCs w:val="32"/>
        </w:rPr>
        <w:t>大讨论、大调研</w:t>
      </w:r>
      <w:r>
        <w:rPr>
          <w:rFonts w:ascii="仿宋_GB2312" w:eastAsia="仿宋_GB2312" w:hAnsi="宋体" w:hint="eastAsia"/>
          <w:sz w:val="32"/>
          <w:szCs w:val="32"/>
        </w:rPr>
        <w:t>”</w:t>
      </w:r>
      <w:r>
        <w:rPr>
          <w:rFonts w:ascii="仿宋_GB2312" w:eastAsia="仿宋_GB2312" w:hAnsi="宋体" w:hint="eastAsia"/>
          <w:sz w:val="32"/>
          <w:szCs w:val="32"/>
        </w:rPr>
        <w:t>活动开展以来</w:t>
      </w:r>
      <w:r>
        <w:rPr>
          <w:rFonts w:ascii="仿宋_GB2312" w:eastAsia="仿宋_GB2312" w:hAnsi="宋体" w:hint="eastAsia"/>
          <w:sz w:val="32"/>
          <w:szCs w:val="32"/>
        </w:rPr>
        <w:t>全</w:t>
      </w:r>
      <w:r>
        <w:rPr>
          <w:rFonts w:ascii="仿宋_GB2312" w:eastAsia="仿宋_GB2312" w:hAnsi="宋体" w:hint="eastAsia"/>
          <w:sz w:val="32"/>
          <w:szCs w:val="32"/>
        </w:rPr>
        <w:t>局</w:t>
      </w:r>
      <w:r>
        <w:rPr>
          <w:rFonts w:ascii="仿宋_GB2312" w:eastAsia="仿宋_GB2312" w:hAnsi="宋体" w:hint="eastAsia"/>
          <w:sz w:val="32"/>
          <w:szCs w:val="32"/>
        </w:rPr>
        <w:t>干部结合自身工作对“如何加快发展、</w:t>
      </w:r>
      <w:r>
        <w:rPr>
          <w:rFonts w:ascii="仿宋_GB2312" w:eastAsia="仿宋_GB2312" w:hint="eastAsia"/>
          <w:sz w:val="32"/>
          <w:szCs w:val="32"/>
        </w:rPr>
        <w:t>坚定不移走中国特色社会主义道路，牢固树立四个意识，立足</w:t>
      </w:r>
      <w:r>
        <w:rPr>
          <w:rFonts w:ascii="仿宋_GB2312" w:eastAsia="仿宋_GB2312" w:hint="eastAsia"/>
          <w:sz w:val="32"/>
          <w:szCs w:val="32"/>
        </w:rPr>
        <w:t>脱贫攻坚</w:t>
      </w:r>
      <w:r>
        <w:rPr>
          <w:rFonts w:ascii="仿宋_GB2312" w:eastAsia="仿宋_GB2312" w:hint="eastAsia"/>
          <w:sz w:val="32"/>
          <w:szCs w:val="32"/>
        </w:rPr>
        <w:t>，为</w:t>
      </w:r>
      <w:r>
        <w:rPr>
          <w:rFonts w:ascii="仿宋_GB2312" w:eastAsia="仿宋_GB2312" w:hint="eastAsia"/>
          <w:sz w:val="32"/>
          <w:szCs w:val="32"/>
        </w:rPr>
        <w:t>2020</w:t>
      </w:r>
      <w:r>
        <w:rPr>
          <w:rFonts w:ascii="仿宋_GB2312" w:eastAsia="仿宋_GB2312" w:hint="eastAsia"/>
          <w:sz w:val="32"/>
          <w:szCs w:val="32"/>
        </w:rPr>
        <w:t>年脱贫奔康</w:t>
      </w:r>
      <w:r>
        <w:rPr>
          <w:rFonts w:ascii="仿宋_GB2312" w:eastAsia="仿宋_GB2312" w:hint="eastAsia"/>
          <w:sz w:val="32"/>
          <w:szCs w:val="32"/>
        </w:rPr>
        <w:t>提供有力的</w:t>
      </w:r>
      <w:r>
        <w:rPr>
          <w:rFonts w:ascii="仿宋_GB2312" w:eastAsia="仿宋_GB2312" w:hint="eastAsia"/>
          <w:sz w:val="32"/>
          <w:szCs w:val="32"/>
        </w:rPr>
        <w:t>基础保障</w:t>
      </w:r>
      <w:r>
        <w:rPr>
          <w:rFonts w:ascii="仿宋_GB2312" w:eastAsia="仿宋_GB2312" w:hAnsi="宋体" w:hint="eastAsia"/>
          <w:sz w:val="32"/>
          <w:szCs w:val="32"/>
        </w:rPr>
        <w:t>、剖析整改和撰写心得体会共</w:t>
      </w:r>
      <w:proofErr w:type="gramStart"/>
      <w:r>
        <w:rPr>
          <w:rFonts w:ascii="仿宋_GB2312" w:eastAsia="仿宋_GB2312" w:hAnsi="宋体" w:hint="eastAsia"/>
          <w:sz w:val="32"/>
          <w:szCs w:val="32"/>
        </w:rPr>
        <w:t>19</w:t>
      </w:r>
      <w:r>
        <w:rPr>
          <w:rFonts w:ascii="仿宋_GB2312" w:eastAsia="仿宋_GB2312" w:hAnsi="宋体" w:hint="eastAsia"/>
          <w:sz w:val="32"/>
          <w:szCs w:val="32"/>
        </w:rPr>
        <w:t>多篇</w:t>
      </w:r>
      <w:proofErr w:type="gramEnd"/>
      <w:r>
        <w:rPr>
          <w:rFonts w:ascii="仿宋_GB2312" w:eastAsia="仿宋_GB2312" w:hAnsi="仿宋_GB2312" w:cs="仿宋_GB2312" w:hint="eastAsia"/>
          <w:color w:val="333333"/>
          <w:sz w:val="32"/>
          <w:szCs w:val="32"/>
          <w:shd w:val="clear" w:color="auto" w:fill="FFFFFF"/>
        </w:rPr>
        <w:t>，报送简报</w:t>
      </w:r>
      <w:r>
        <w:rPr>
          <w:rFonts w:ascii="仿宋_GB2312" w:eastAsia="仿宋_GB2312" w:hAnsi="仿宋_GB2312" w:cs="仿宋_GB2312" w:hint="eastAsia"/>
          <w:color w:val="333333"/>
          <w:sz w:val="32"/>
          <w:szCs w:val="32"/>
          <w:shd w:val="clear" w:color="auto" w:fill="FFFFFF"/>
        </w:rPr>
        <w:t>6</w:t>
      </w:r>
      <w:r>
        <w:rPr>
          <w:rFonts w:ascii="仿宋_GB2312" w:eastAsia="仿宋_GB2312" w:hAnsi="仿宋_GB2312" w:cs="仿宋_GB2312" w:hint="eastAsia"/>
          <w:color w:val="333333"/>
          <w:sz w:val="32"/>
          <w:szCs w:val="32"/>
          <w:shd w:val="clear" w:color="auto" w:fill="FFFFFF"/>
        </w:rPr>
        <w:t>期</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情况报告</w:t>
      </w:r>
      <w:r>
        <w:rPr>
          <w:rFonts w:ascii="仿宋_GB2312" w:eastAsia="仿宋_GB2312" w:hAnsi="仿宋_GB2312" w:cs="仿宋_GB2312" w:hint="eastAsia"/>
          <w:color w:val="333333"/>
          <w:sz w:val="32"/>
          <w:szCs w:val="32"/>
          <w:shd w:val="clear" w:color="auto" w:fill="FFFFFF"/>
        </w:rPr>
        <w:t>5</w:t>
      </w:r>
      <w:r>
        <w:rPr>
          <w:rFonts w:ascii="仿宋_GB2312" w:eastAsia="仿宋_GB2312" w:hAnsi="仿宋_GB2312" w:cs="仿宋_GB2312" w:hint="eastAsia"/>
          <w:color w:val="333333"/>
          <w:sz w:val="32"/>
          <w:szCs w:val="32"/>
          <w:shd w:val="clear" w:color="auto" w:fill="FFFFFF"/>
        </w:rPr>
        <w:t>份</w:t>
      </w:r>
      <w:r>
        <w:rPr>
          <w:rFonts w:ascii="仿宋_GB2312" w:eastAsia="仿宋_GB2312" w:hAnsi="仿宋_GB2312" w:cs="仿宋_GB2312" w:hint="eastAsia"/>
          <w:color w:val="333333"/>
          <w:sz w:val="32"/>
          <w:szCs w:val="32"/>
          <w:shd w:val="clear" w:color="auto" w:fill="FFFFFF"/>
        </w:rPr>
        <w:t>、小结</w:t>
      </w:r>
      <w:r>
        <w:rPr>
          <w:rFonts w:ascii="仿宋_GB2312" w:eastAsia="仿宋_GB2312" w:hAnsi="仿宋_GB2312" w:cs="仿宋_GB2312" w:hint="eastAsia"/>
          <w:color w:val="333333"/>
          <w:sz w:val="32"/>
          <w:szCs w:val="32"/>
          <w:shd w:val="clear" w:color="auto" w:fill="FFFFFF"/>
        </w:rPr>
        <w:t>4</w:t>
      </w:r>
      <w:r>
        <w:rPr>
          <w:rFonts w:ascii="仿宋_GB2312" w:eastAsia="仿宋_GB2312" w:hAnsi="仿宋_GB2312" w:cs="仿宋_GB2312" w:hint="eastAsia"/>
          <w:color w:val="333333"/>
          <w:sz w:val="32"/>
          <w:szCs w:val="32"/>
          <w:shd w:val="clear" w:color="auto" w:fill="FFFFFF"/>
        </w:rPr>
        <w:t>次。召开专题学习会议</w:t>
      </w:r>
      <w:r>
        <w:rPr>
          <w:rFonts w:ascii="仿宋_GB2312" w:eastAsia="仿宋_GB2312" w:hAnsi="仿宋_GB2312" w:cs="仿宋_GB2312" w:hint="eastAsia"/>
          <w:color w:val="333333"/>
          <w:sz w:val="32"/>
          <w:szCs w:val="32"/>
          <w:shd w:val="clear" w:color="auto" w:fill="FFFFFF"/>
        </w:rPr>
        <w:t>6</w:t>
      </w:r>
      <w:r>
        <w:rPr>
          <w:rFonts w:ascii="仿宋_GB2312" w:eastAsia="仿宋_GB2312" w:hAnsi="仿宋_GB2312" w:cs="仿宋_GB2312" w:hint="eastAsia"/>
          <w:color w:val="333333"/>
          <w:sz w:val="32"/>
          <w:szCs w:val="32"/>
          <w:shd w:val="clear" w:color="auto" w:fill="FFFFFF"/>
        </w:rPr>
        <w:t>次，民主生活会议</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次，整改问题</w:t>
      </w:r>
      <w:r>
        <w:rPr>
          <w:rFonts w:ascii="仿宋_GB2312" w:eastAsia="仿宋_GB2312" w:hAnsi="仿宋_GB2312" w:cs="仿宋_GB2312" w:hint="eastAsia"/>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条，确保了</w:t>
      </w:r>
      <w:r>
        <w:rPr>
          <w:rFonts w:ascii="仿宋_GB2312" w:eastAsia="仿宋_GB2312" w:hAnsi="仿宋_GB2312" w:cs="仿宋_GB2312" w:hint="eastAsia"/>
          <w:color w:val="333333"/>
          <w:sz w:val="32"/>
          <w:szCs w:val="32"/>
          <w:shd w:val="clear" w:color="auto" w:fill="FFFFFF"/>
        </w:rPr>
        <w:t>“</w:t>
      </w:r>
      <w:r>
        <w:rPr>
          <w:rFonts w:ascii="仿宋_GB2312" w:eastAsia="仿宋_GB2312" w:hAnsi="宋体" w:hint="eastAsia"/>
          <w:sz w:val="32"/>
          <w:szCs w:val="32"/>
        </w:rPr>
        <w:t>大学习、</w:t>
      </w:r>
      <w:r>
        <w:rPr>
          <w:rFonts w:ascii="仿宋_GB2312" w:eastAsia="仿宋_GB2312" w:hAnsi="宋体" w:hint="eastAsia"/>
          <w:sz w:val="32"/>
          <w:szCs w:val="32"/>
        </w:rPr>
        <w:t>大讨论、大调研</w:t>
      </w:r>
      <w:r>
        <w:rPr>
          <w:rFonts w:ascii="仿宋_GB2312" w:eastAsia="仿宋_GB2312" w:hAnsi="宋体" w:hint="eastAsia"/>
          <w:sz w:val="32"/>
          <w:szCs w:val="32"/>
        </w:rPr>
        <w:t>”</w:t>
      </w:r>
      <w:r>
        <w:rPr>
          <w:rFonts w:ascii="仿宋_GB2312" w:eastAsia="仿宋_GB2312" w:hAnsi="仿宋_GB2312" w:cs="仿宋_GB2312" w:hint="eastAsia"/>
          <w:color w:val="333333"/>
          <w:sz w:val="32"/>
          <w:szCs w:val="32"/>
          <w:shd w:val="clear" w:color="auto" w:fill="FFFFFF"/>
        </w:rPr>
        <w:t>活动</w:t>
      </w:r>
      <w:r>
        <w:rPr>
          <w:rFonts w:ascii="仿宋_GB2312" w:eastAsia="仿宋_GB2312" w:hint="eastAsia"/>
          <w:sz w:val="32"/>
          <w:szCs w:val="32"/>
        </w:rPr>
        <w:t>深入开展取得实效。</w:t>
      </w:r>
      <w:r>
        <w:rPr>
          <w:rFonts w:ascii="仿宋_GB2312" w:eastAsia="仿宋_GB2312" w:hAnsi="仿宋_GB2312" w:cs="仿宋_GB2312" w:hint="eastAsia"/>
          <w:sz w:val="32"/>
          <w:szCs w:val="32"/>
        </w:rPr>
        <w:t>明确</w:t>
      </w:r>
      <w:r>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方向，形成个人剖析材料和整改清单并按照要求报</w:t>
      </w:r>
      <w:r>
        <w:rPr>
          <w:rFonts w:ascii="仿宋_GB2312" w:eastAsia="仿宋_GB2312" w:hAnsi="宋体" w:hint="eastAsia"/>
          <w:sz w:val="32"/>
          <w:szCs w:val="32"/>
        </w:rPr>
        <w:t>“大学习、</w:t>
      </w:r>
      <w:r>
        <w:rPr>
          <w:rFonts w:ascii="仿宋_GB2312" w:eastAsia="仿宋_GB2312" w:hAnsi="宋体" w:hint="eastAsia"/>
          <w:sz w:val="32"/>
          <w:szCs w:val="32"/>
        </w:rPr>
        <w:t>大讨论、大调研</w:t>
      </w:r>
      <w:r>
        <w:rPr>
          <w:rFonts w:ascii="仿宋_GB2312" w:eastAsia="仿宋_GB2312" w:hAnsi="宋体" w:hint="eastAsia"/>
          <w:sz w:val="32"/>
          <w:szCs w:val="32"/>
        </w:rPr>
        <w:t>”</w:t>
      </w:r>
      <w:r>
        <w:rPr>
          <w:rFonts w:ascii="仿宋_GB2312" w:eastAsia="仿宋_GB2312" w:hAnsi="仿宋_GB2312" w:cs="仿宋_GB2312" w:hint="eastAsia"/>
          <w:sz w:val="32"/>
          <w:szCs w:val="32"/>
        </w:rPr>
        <w:t>办公室。</w:t>
      </w:r>
    </w:p>
    <w:p w:rsidR="00255E00" w:rsidRDefault="0041679A">
      <w:pPr>
        <w:ind w:firstLineChars="200" w:firstLine="643"/>
        <w:rPr>
          <w:rFonts w:ascii="仿宋_GB2312" w:eastAsia="仿宋_GB2312"/>
          <w:sz w:val="32"/>
          <w:szCs w:val="32"/>
        </w:rPr>
      </w:pPr>
      <w:r>
        <w:rPr>
          <w:rFonts w:ascii="仿宋_GB2312" w:eastAsia="仿宋_GB2312" w:hint="eastAsia"/>
          <w:b/>
          <w:bCs/>
          <w:sz w:val="32"/>
          <w:szCs w:val="32"/>
        </w:rPr>
        <w:t>2</w:t>
      </w:r>
      <w:r>
        <w:rPr>
          <w:rFonts w:ascii="仿宋_GB2312" w:eastAsia="仿宋_GB2312" w:hint="eastAsia"/>
          <w:b/>
          <w:bCs/>
          <w:sz w:val="32"/>
          <w:szCs w:val="32"/>
        </w:rPr>
        <w:t>、</w:t>
      </w:r>
      <w:r>
        <w:rPr>
          <w:rFonts w:ascii="仿宋_GB2312" w:eastAsia="仿宋_GB2312" w:hAnsi="仿宋_GB2312" w:cs="仿宋_GB2312" w:hint="eastAsia"/>
          <w:color w:val="333333"/>
          <w:sz w:val="32"/>
          <w:szCs w:val="32"/>
          <w:shd w:val="clear" w:color="auto" w:fill="FFFFFF"/>
        </w:rPr>
        <w:t>自开展</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两学一做</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专题学习教育以来</w:t>
      </w:r>
      <w:r>
        <w:rPr>
          <w:rFonts w:ascii="仿宋_GB2312" w:eastAsia="仿宋_GB2312" w:hAnsi="仿宋_GB2312" w:cs="仿宋_GB2312" w:hint="eastAsia"/>
          <w:color w:val="333333"/>
          <w:sz w:val="32"/>
          <w:szCs w:val="32"/>
          <w:shd w:val="clear" w:color="auto" w:fill="FFFFFF"/>
        </w:rPr>
        <w:t>，我局班子着力于</w:t>
      </w:r>
      <w:r>
        <w:rPr>
          <w:rFonts w:ascii="仿宋_GB2312" w:eastAsia="仿宋_GB2312" w:hAnsi="仿宋_GB2312" w:cs="仿宋_GB2312" w:hint="eastAsia"/>
          <w:color w:val="333333"/>
          <w:sz w:val="32"/>
          <w:szCs w:val="32"/>
          <w:shd w:val="clear" w:color="auto" w:fill="FFFFFF"/>
        </w:rPr>
        <w:lastRenderedPageBreak/>
        <w:t>学和做</w:t>
      </w:r>
      <w:r>
        <w:rPr>
          <w:rFonts w:ascii="仿宋_GB2312" w:eastAsia="仿宋_GB2312" w:hAnsi="仿宋_GB2312" w:cs="仿宋_GB2312" w:hint="eastAsia"/>
          <w:color w:val="333333"/>
          <w:sz w:val="32"/>
          <w:szCs w:val="32"/>
          <w:shd w:val="clear" w:color="auto" w:fill="FFFFFF"/>
        </w:rPr>
        <w:t>问题，总结运用</w:t>
      </w:r>
      <w:r>
        <w:rPr>
          <w:rFonts w:ascii="仿宋_GB2312" w:eastAsia="仿宋_GB2312" w:hAnsi="仿宋_GB2312" w:cs="仿宋_GB2312" w:hint="eastAsia"/>
          <w:color w:val="333333"/>
          <w:sz w:val="32"/>
          <w:szCs w:val="32"/>
          <w:shd w:val="clear" w:color="auto" w:fill="FFFFFF"/>
        </w:rPr>
        <w:t>学习成果</w:t>
      </w:r>
      <w:r>
        <w:rPr>
          <w:rFonts w:ascii="仿宋_GB2312" w:eastAsia="仿宋_GB2312" w:hAnsi="仿宋_GB2312" w:cs="仿宋_GB2312" w:hint="eastAsia"/>
          <w:color w:val="333333"/>
          <w:sz w:val="32"/>
          <w:szCs w:val="32"/>
          <w:shd w:val="clear" w:color="auto" w:fill="FFFFFF"/>
        </w:rPr>
        <w:t>，坚持问题导向，坚持教育与实践并重，坚持边学边查边改，通过开展</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两学一做</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专题学习教育</w:t>
      </w:r>
      <w:r>
        <w:rPr>
          <w:rFonts w:ascii="仿宋_GB2312" w:eastAsia="仿宋_GB2312" w:hAnsi="仿宋_GB2312" w:cs="仿宋_GB2312" w:hint="eastAsia"/>
          <w:color w:val="333333"/>
          <w:sz w:val="32"/>
          <w:szCs w:val="32"/>
          <w:shd w:val="clear" w:color="auto" w:fill="FFFFFF"/>
        </w:rPr>
        <w:t>，立正作风之冠，</w:t>
      </w:r>
      <w:proofErr w:type="gramStart"/>
      <w:r>
        <w:rPr>
          <w:rFonts w:ascii="仿宋_GB2312" w:eastAsia="仿宋_GB2312" w:hAnsi="仿宋_GB2312" w:cs="仿宋_GB2312" w:hint="eastAsia"/>
          <w:color w:val="333333"/>
          <w:sz w:val="32"/>
          <w:szCs w:val="32"/>
          <w:shd w:val="clear" w:color="auto" w:fill="FFFFFF"/>
        </w:rPr>
        <w:t>顺谋发展</w:t>
      </w:r>
      <w:proofErr w:type="gramEnd"/>
      <w:r>
        <w:rPr>
          <w:rFonts w:ascii="仿宋_GB2312" w:eastAsia="仿宋_GB2312" w:hAnsi="仿宋_GB2312" w:cs="仿宋_GB2312" w:hint="eastAsia"/>
          <w:color w:val="333333"/>
          <w:sz w:val="32"/>
          <w:szCs w:val="32"/>
          <w:shd w:val="clear" w:color="auto" w:fill="FFFFFF"/>
        </w:rPr>
        <w:t>之策，</w:t>
      </w:r>
      <w:r>
        <w:rPr>
          <w:rFonts w:ascii="仿宋_GB2312" w:eastAsia="仿宋_GB2312" w:hAnsi="仿宋_GB2312" w:cs="仿宋_GB2312" w:hint="eastAsia"/>
          <w:color w:val="333333"/>
          <w:sz w:val="32"/>
          <w:szCs w:val="32"/>
          <w:shd w:val="clear" w:color="auto" w:fill="FFFFFF"/>
        </w:rPr>
        <w:t>将学习教育常态化、制度化贯彻始终。</w:t>
      </w:r>
    </w:p>
    <w:p w:rsidR="00255E00" w:rsidRDefault="0041679A">
      <w:pPr>
        <w:ind w:firstLineChars="200" w:firstLine="643"/>
        <w:rPr>
          <w:rFonts w:ascii="仿宋_GB2312" w:eastAsia="仿宋_GB2312"/>
          <w:sz w:val="32"/>
          <w:szCs w:val="32"/>
        </w:rPr>
      </w:pPr>
      <w:r>
        <w:rPr>
          <w:rFonts w:ascii="仿宋_GB2312" w:eastAsia="仿宋_GB2312" w:hint="eastAsia"/>
          <w:b/>
          <w:bCs/>
          <w:sz w:val="32"/>
          <w:szCs w:val="32"/>
        </w:rPr>
        <w:t>3</w:t>
      </w:r>
      <w:r>
        <w:rPr>
          <w:rFonts w:ascii="仿宋_GB2312" w:eastAsia="仿宋_GB2312" w:hint="eastAsia"/>
          <w:b/>
          <w:bCs/>
          <w:sz w:val="32"/>
          <w:szCs w:val="32"/>
        </w:rPr>
        <w:t>、</w:t>
      </w:r>
      <w:r>
        <w:rPr>
          <w:rFonts w:ascii="仿宋_GB2312" w:eastAsia="仿宋_GB2312" w:hint="eastAsia"/>
          <w:sz w:val="32"/>
          <w:szCs w:val="32"/>
        </w:rPr>
        <w:t>办理政协、人大议案、建议、意见共计</w:t>
      </w:r>
      <w:r>
        <w:rPr>
          <w:rFonts w:ascii="仿宋_GB2312" w:eastAsia="仿宋_GB2312" w:hint="eastAsia"/>
          <w:sz w:val="32"/>
          <w:szCs w:val="32"/>
        </w:rPr>
        <w:t>5</w:t>
      </w:r>
      <w:r>
        <w:rPr>
          <w:rFonts w:ascii="仿宋_GB2312" w:eastAsia="仿宋_GB2312" w:hint="eastAsia"/>
          <w:sz w:val="32"/>
          <w:szCs w:val="32"/>
        </w:rPr>
        <w:t>件，并送达政协委员及人大代表手中。</w:t>
      </w:r>
    </w:p>
    <w:p w:rsidR="00255E00" w:rsidRDefault="0041679A">
      <w:pPr>
        <w:ind w:firstLine="640"/>
        <w:rPr>
          <w:rFonts w:ascii="仿宋_GB2312" w:eastAsia="仿宋_GB2312"/>
          <w:sz w:val="32"/>
          <w:szCs w:val="32"/>
        </w:rPr>
      </w:pPr>
      <w:r>
        <w:rPr>
          <w:rFonts w:ascii="仿宋_GB2312" w:eastAsia="仿宋_GB2312" w:hint="eastAsia"/>
          <w:b/>
          <w:bCs/>
          <w:sz w:val="32"/>
          <w:szCs w:val="32"/>
        </w:rPr>
        <w:t>4</w:t>
      </w:r>
      <w:r>
        <w:rPr>
          <w:rFonts w:ascii="仿宋_GB2312" w:eastAsia="仿宋_GB2312" w:hint="eastAsia"/>
          <w:b/>
          <w:bCs/>
          <w:sz w:val="32"/>
          <w:szCs w:val="32"/>
        </w:rPr>
        <w:t>、</w:t>
      </w:r>
      <w:r>
        <w:rPr>
          <w:rFonts w:ascii="仿宋_GB2312" w:eastAsia="仿宋_GB2312" w:hint="eastAsia"/>
          <w:sz w:val="32"/>
          <w:szCs w:val="32"/>
        </w:rPr>
        <w:t>党建工作</w:t>
      </w:r>
      <w:r>
        <w:rPr>
          <w:rFonts w:ascii="仿宋_GB2312" w:eastAsia="仿宋_GB2312" w:hint="eastAsia"/>
          <w:sz w:val="32"/>
          <w:shd w:val="clear" w:color="auto" w:fill="FFFFFF"/>
        </w:rPr>
        <w:t>坚持每周</w:t>
      </w:r>
      <w:r>
        <w:rPr>
          <w:rFonts w:ascii="仿宋_GB2312" w:eastAsia="仿宋_GB2312" w:hint="eastAsia"/>
          <w:sz w:val="32"/>
          <w:shd w:val="clear" w:color="auto" w:fill="FFFFFF"/>
        </w:rPr>
        <w:t>二</w:t>
      </w:r>
      <w:r>
        <w:rPr>
          <w:rFonts w:ascii="仿宋_GB2312" w:eastAsia="仿宋_GB2312" w:hint="eastAsia"/>
          <w:sz w:val="32"/>
          <w:shd w:val="clear" w:color="auto" w:fill="FFFFFF"/>
        </w:rPr>
        <w:t>支部学习</w:t>
      </w:r>
      <w:r>
        <w:rPr>
          <w:rFonts w:ascii="仿宋_GB2312" w:eastAsia="仿宋_GB2312" w:hint="eastAsia"/>
          <w:sz w:val="32"/>
          <w:shd w:val="clear" w:color="auto" w:fill="FFFFFF"/>
        </w:rPr>
        <w:t>22</w:t>
      </w:r>
      <w:r>
        <w:rPr>
          <w:rFonts w:ascii="仿宋_GB2312" w:eastAsia="仿宋_GB2312" w:hint="eastAsia"/>
          <w:sz w:val="32"/>
          <w:shd w:val="clear" w:color="auto" w:fill="FFFFFF"/>
        </w:rPr>
        <w:t>次，参会党员共计达到</w:t>
      </w:r>
      <w:r>
        <w:rPr>
          <w:rFonts w:ascii="仿宋_GB2312" w:eastAsia="仿宋_GB2312" w:hint="eastAsia"/>
          <w:sz w:val="32"/>
          <w:shd w:val="clear" w:color="auto" w:fill="FFFFFF"/>
        </w:rPr>
        <w:t>38</w:t>
      </w:r>
      <w:r>
        <w:rPr>
          <w:rFonts w:ascii="仿宋_GB2312" w:eastAsia="仿宋_GB2312" w:hint="eastAsia"/>
          <w:sz w:val="32"/>
          <w:shd w:val="clear" w:color="auto" w:fill="FFFFFF"/>
        </w:rPr>
        <w:t>人次，上报简报</w:t>
      </w:r>
      <w:r>
        <w:rPr>
          <w:rFonts w:ascii="仿宋_GB2312" w:eastAsia="仿宋_GB2312" w:hint="eastAsia"/>
          <w:sz w:val="32"/>
          <w:shd w:val="clear" w:color="auto" w:fill="FFFFFF"/>
        </w:rPr>
        <w:t>29</w:t>
      </w:r>
      <w:r>
        <w:rPr>
          <w:rFonts w:ascii="仿宋_GB2312" w:eastAsia="仿宋_GB2312" w:hint="eastAsia"/>
          <w:sz w:val="32"/>
          <w:shd w:val="clear" w:color="auto" w:fill="FFFFFF"/>
        </w:rPr>
        <w:t>份；</w:t>
      </w:r>
      <w:r>
        <w:rPr>
          <w:rFonts w:ascii="仿宋_GB2312" w:eastAsia="仿宋_GB2312" w:hint="eastAsia"/>
          <w:sz w:val="32"/>
          <w:szCs w:val="32"/>
          <w:shd w:val="clear" w:color="auto" w:fill="FFFFFF"/>
        </w:rPr>
        <w:t>开展“党员义工日”</w:t>
      </w:r>
      <w:r>
        <w:rPr>
          <w:rFonts w:ascii="仿宋_GB2312" w:eastAsia="仿宋_GB2312" w:hint="eastAsia"/>
          <w:sz w:val="32"/>
          <w:szCs w:val="32"/>
          <w:shd w:val="clear" w:color="auto" w:fill="FFFFFF"/>
        </w:rPr>
        <w:t>2</w:t>
      </w:r>
      <w:r>
        <w:rPr>
          <w:rFonts w:ascii="仿宋_GB2312" w:eastAsia="仿宋_GB2312" w:hint="eastAsia"/>
          <w:sz w:val="32"/>
          <w:szCs w:val="32"/>
          <w:shd w:val="clear" w:color="auto" w:fill="FFFFFF"/>
        </w:rPr>
        <w:t>次</w:t>
      </w: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“双报到”活动</w:t>
      </w:r>
      <w:r>
        <w:rPr>
          <w:rFonts w:ascii="仿宋_GB2312" w:eastAsia="仿宋_GB2312" w:hint="eastAsia"/>
          <w:sz w:val="32"/>
          <w:szCs w:val="32"/>
          <w:shd w:val="clear" w:color="auto" w:fill="FFFFFF"/>
        </w:rPr>
        <w:t>3</w:t>
      </w:r>
      <w:r>
        <w:rPr>
          <w:rFonts w:ascii="仿宋_GB2312" w:eastAsia="仿宋_GB2312" w:hint="eastAsia"/>
          <w:sz w:val="32"/>
          <w:szCs w:val="32"/>
          <w:shd w:val="clear" w:color="auto" w:fill="FFFFFF"/>
        </w:rPr>
        <w:t>次，</w:t>
      </w:r>
      <w:r>
        <w:rPr>
          <w:rFonts w:ascii="仿宋_GB2312" w:eastAsia="仿宋_GB2312" w:hint="eastAsia"/>
          <w:sz w:val="32"/>
          <w:szCs w:val="32"/>
        </w:rPr>
        <w:t>发展本支部</w:t>
      </w:r>
      <w:r>
        <w:rPr>
          <w:rFonts w:ascii="仿宋_GB2312" w:eastAsia="仿宋_GB2312" w:hint="eastAsia"/>
          <w:sz w:val="32"/>
          <w:shd w:val="clear" w:color="auto" w:fill="FFFFFF"/>
        </w:rPr>
        <w:t>入党积极分子</w:t>
      </w:r>
      <w:r>
        <w:rPr>
          <w:rFonts w:ascii="仿宋_GB2312" w:eastAsia="仿宋_GB2312" w:hint="eastAsia"/>
          <w:sz w:val="32"/>
          <w:shd w:val="clear" w:color="auto" w:fill="FFFFFF"/>
        </w:rPr>
        <w:t>2</w:t>
      </w:r>
      <w:r>
        <w:rPr>
          <w:rFonts w:ascii="仿宋_GB2312" w:eastAsia="仿宋_GB2312" w:hint="eastAsia"/>
          <w:sz w:val="32"/>
          <w:shd w:val="clear" w:color="auto" w:fill="FFFFFF"/>
        </w:rPr>
        <w:t>名，撰写个人心得体会</w:t>
      </w:r>
      <w:r>
        <w:rPr>
          <w:rFonts w:ascii="仿宋_GB2312" w:eastAsia="仿宋_GB2312" w:hint="eastAsia"/>
          <w:sz w:val="32"/>
          <w:shd w:val="clear" w:color="auto" w:fill="FFFFFF"/>
        </w:rPr>
        <w:t>2</w:t>
      </w:r>
      <w:r>
        <w:rPr>
          <w:rFonts w:ascii="仿宋_GB2312" w:eastAsia="仿宋_GB2312" w:hint="eastAsia"/>
          <w:sz w:val="32"/>
          <w:shd w:val="clear" w:color="auto" w:fill="FFFFFF"/>
        </w:rPr>
        <w:t>次</w:t>
      </w:r>
      <w:r>
        <w:rPr>
          <w:rFonts w:ascii="仿宋_GB2312" w:eastAsia="仿宋_GB2312" w:hint="eastAsia"/>
          <w:sz w:val="32"/>
          <w:shd w:val="clear" w:color="auto" w:fill="FFFFFF"/>
        </w:rPr>
        <w:t>。</w:t>
      </w:r>
      <w:r>
        <w:rPr>
          <w:rFonts w:ascii="仿宋_GB2312" w:eastAsia="仿宋_GB2312" w:hint="eastAsia"/>
          <w:sz w:val="32"/>
          <w:szCs w:val="32"/>
        </w:rPr>
        <w:t>以上开展的各项活动对维护稳定、促进发展、化解矛盾纠纷、教育引导群众、宣传政策法规、依法加强基层堡垒建设，能力提升等方面起到了一定的作用。</w:t>
      </w:r>
    </w:p>
    <w:p w:rsidR="00255E00" w:rsidRDefault="0041679A">
      <w:pPr>
        <w:ind w:firstLine="640"/>
        <w:rPr>
          <w:rFonts w:ascii="仿宋_GB2312" w:eastAsia="仿宋_GB2312"/>
          <w:sz w:val="32"/>
          <w:szCs w:val="32"/>
        </w:rPr>
      </w:pPr>
      <w:r>
        <w:rPr>
          <w:rFonts w:ascii="仿宋_GB2312" w:eastAsia="仿宋_GB2312" w:hint="eastAsia"/>
          <w:b/>
          <w:bCs/>
          <w:sz w:val="32"/>
          <w:szCs w:val="32"/>
        </w:rPr>
        <w:t>5</w:t>
      </w:r>
      <w:r>
        <w:rPr>
          <w:rFonts w:ascii="仿宋_GB2312" w:eastAsia="仿宋_GB2312" w:hint="eastAsia"/>
          <w:b/>
          <w:bCs/>
          <w:sz w:val="32"/>
          <w:szCs w:val="32"/>
        </w:rPr>
        <w:t>、</w:t>
      </w:r>
      <w:r>
        <w:rPr>
          <w:rFonts w:ascii="仿宋_GB2312" w:eastAsia="仿宋_GB2312" w:hint="eastAsia"/>
          <w:sz w:val="32"/>
          <w:szCs w:val="32"/>
        </w:rPr>
        <w:t>利用周二、周五例会学习时间，组织干部职工学习藏汉双语，形成各类信息</w:t>
      </w:r>
      <w:proofErr w:type="gramStart"/>
      <w:r>
        <w:rPr>
          <w:rFonts w:ascii="仿宋_GB2312" w:eastAsia="仿宋_GB2312" w:hint="eastAsia"/>
          <w:sz w:val="32"/>
          <w:szCs w:val="32"/>
        </w:rPr>
        <w:t>21</w:t>
      </w:r>
      <w:r>
        <w:rPr>
          <w:rFonts w:ascii="仿宋_GB2312" w:eastAsia="仿宋_GB2312" w:hint="eastAsia"/>
          <w:sz w:val="32"/>
          <w:szCs w:val="32"/>
        </w:rPr>
        <w:t>余份</w:t>
      </w:r>
      <w:proofErr w:type="gramEnd"/>
      <w:r>
        <w:rPr>
          <w:rFonts w:ascii="仿宋_GB2312" w:eastAsia="仿宋_GB2312" w:hint="eastAsia"/>
          <w:sz w:val="32"/>
          <w:szCs w:val="32"/>
        </w:rPr>
        <w:t>，通过学习卓见成效。</w:t>
      </w:r>
    </w:p>
    <w:p w:rsidR="00255E00" w:rsidRDefault="0041679A">
      <w:pPr>
        <w:ind w:firstLine="640"/>
        <w:rPr>
          <w:rFonts w:ascii="仿宋_GB2312" w:eastAsia="仿宋_GB2312"/>
          <w:sz w:val="32"/>
          <w:szCs w:val="32"/>
        </w:rPr>
      </w:pPr>
      <w:r>
        <w:rPr>
          <w:rFonts w:ascii="仿宋_GB2312" w:eastAsia="仿宋_GB2312" w:hint="eastAsia"/>
          <w:b/>
          <w:bCs/>
          <w:sz w:val="32"/>
          <w:szCs w:val="32"/>
        </w:rPr>
        <w:t>6</w:t>
      </w:r>
      <w:r>
        <w:rPr>
          <w:rFonts w:ascii="仿宋_GB2312" w:eastAsia="仿宋_GB2312" w:hint="eastAsia"/>
          <w:b/>
          <w:bCs/>
          <w:sz w:val="32"/>
          <w:szCs w:val="32"/>
        </w:rPr>
        <w:t>、</w:t>
      </w:r>
      <w:r>
        <w:rPr>
          <w:rFonts w:ascii="仿宋_GB2312" w:eastAsia="仿宋_GB2312" w:hint="eastAsia"/>
          <w:sz w:val="32"/>
          <w:szCs w:val="32"/>
        </w:rPr>
        <w:t>开展“五个一”帮扶、“三个一”帮扶工作，看望慰问贫困群众</w:t>
      </w:r>
      <w:r>
        <w:rPr>
          <w:rFonts w:ascii="仿宋_GB2312" w:eastAsia="仿宋_GB2312" w:hint="eastAsia"/>
          <w:sz w:val="32"/>
          <w:szCs w:val="32"/>
        </w:rPr>
        <w:t>85</w:t>
      </w:r>
      <w:r>
        <w:rPr>
          <w:rFonts w:ascii="仿宋_GB2312" w:eastAsia="仿宋_GB2312" w:hint="eastAsia"/>
          <w:sz w:val="32"/>
          <w:szCs w:val="32"/>
        </w:rPr>
        <w:t>余人</w:t>
      </w:r>
      <w:r>
        <w:rPr>
          <w:rFonts w:ascii="仿宋_GB2312" w:eastAsia="仿宋_GB2312" w:hint="eastAsia"/>
          <w:sz w:val="32"/>
          <w:szCs w:val="32"/>
        </w:rPr>
        <w:t>/</w:t>
      </w:r>
      <w:r>
        <w:rPr>
          <w:rFonts w:ascii="仿宋_GB2312" w:eastAsia="仿宋_GB2312" w:hint="eastAsia"/>
          <w:sz w:val="32"/>
          <w:szCs w:val="32"/>
        </w:rPr>
        <w:t>次，送去大米清油等物资。到联系点倾情倾力认真开展结对认亲、同心同向、共建共创等群众工作</w:t>
      </w:r>
      <w:r>
        <w:rPr>
          <w:rFonts w:ascii="仿宋_GB2312" w:eastAsia="仿宋_GB2312" w:hint="eastAsia"/>
          <w:sz w:val="32"/>
          <w:szCs w:val="32"/>
        </w:rPr>
        <w:t>9</w:t>
      </w:r>
      <w:r>
        <w:rPr>
          <w:rFonts w:ascii="仿宋_GB2312" w:eastAsia="仿宋_GB2312" w:hint="eastAsia"/>
          <w:sz w:val="32"/>
          <w:szCs w:val="32"/>
        </w:rPr>
        <w:t>次，看望慰问结对亲戚</w:t>
      </w:r>
      <w:r>
        <w:rPr>
          <w:rFonts w:ascii="仿宋_GB2312" w:eastAsia="仿宋_GB2312" w:hint="eastAsia"/>
          <w:sz w:val="32"/>
          <w:szCs w:val="32"/>
        </w:rPr>
        <w:t>56</w:t>
      </w:r>
      <w:r>
        <w:rPr>
          <w:rFonts w:ascii="仿宋_GB2312" w:eastAsia="仿宋_GB2312" w:hint="eastAsia"/>
          <w:sz w:val="32"/>
          <w:szCs w:val="32"/>
        </w:rPr>
        <w:t>人</w:t>
      </w:r>
      <w:r>
        <w:rPr>
          <w:rFonts w:ascii="仿宋_GB2312" w:eastAsia="仿宋_GB2312" w:hint="eastAsia"/>
          <w:sz w:val="32"/>
          <w:szCs w:val="32"/>
        </w:rPr>
        <w:t>/</w:t>
      </w:r>
      <w:r>
        <w:rPr>
          <w:rFonts w:ascii="仿宋_GB2312" w:eastAsia="仿宋_GB2312" w:hint="eastAsia"/>
          <w:sz w:val="32"/>
          <w:szCs w:val="32"/>
        </w:rPr>
        <w:t>次。</w:t>
      </w:r>
    </w:p>
    <w:p w:rsidR="00255E00" w:rsidRDefault="0041679A">
      <w:pPr>
        <w:ind w:firstLine="640"/>
        <w:rPr>
          <w:rFonts w:ascii="仿宋_GB2312" w:eastAsia="仿宋_GB2312"/>
          <w:sz w:val="32"/>
          <w:szCs w:val="32"/>
        </w:rPr>
      </w:pPr>
      <w:r>
        <w:rPr>
          <w:rFonts w:ascii="仿宋_GB2312" w:eastAsia="仿宋_GB2312" w:hint="eastAsia"/>
          <w:b/>
          <w:bCs/>
          <w:sz w:val="32"/>
          <w:szCs w:val="32"/>
        </w:rPr>
        <w:t>7</w:t>
      </w:r>
      <w:r>
        <w:rPr>
          <w:rFonts w:ascii="仿宋_GB2312" w:eastAsia="仿宋_GB2312" w:hint="eastAsia"/>
          <w:b/>
          <w:bCs/>
          <w:sz w:val="32"/>
          <w:szCs w:val="32"/>
        </w:rPr>
        <w:t>、</w:t>
      </w:r>
      <w:r>
        <w:rPr>
          <w:rFonts w:ascii="仿宋_GB2312" w:eastAsia="仿宋_GB2312" w:hint="eastAsia"/>
          <w:sz w:val="32"/>
          <w:szCs w:val="32"/>
        </w:rPr>
        <w:t>党风廉政建设工作，开展干部作风建设以及扶贫领域作风</w:t>
      </w:r>
      <w:r>
        <w:rPr>
          <w:rFonts w:ascii="仿宋_GB2312" w:eastAsia="仿宋_GB2312" w:hint="eastAsia"/>
          <w:sz w:val="32"/>
          <w:szCs w:val="32"/>
        </w:rPr>
        <w:lastRenderedPageBreak/>
        <w:t>建设工作</w:t>
      </w:r>
      <w:r>
        <w:rPr>
          <w:rFonts w:ascii="仿宋_GB2312" w:eastAsia="仿宋_GB2312" w:hint="eastAsia"/>
          <w:sz w:val="32"/>
          <w:szCs w:val="32"/>
        </w:rPr>
        <w:t>23</w:t>
      </w:r>
      <w:r>
        <w:rPr>
          <w:rFonts w:ascii="仿宋_GB2312" w:eastAsia="仿宋_GB2312" w:hint="eastAsia"/>
          <w:sz w:val="32"/>
          <w:szCs w:val="32"/>
        </w:rPr>
        <w:t>次，形成简报等信息</w:t>
      </w:r>
      <w:proofErr w:type="gramStart"/>
      <w:r>
        <w:rPr>
          <w:rFonts w:ascii="仿宋_GB2312" w:eastAsia="仿宋_GB2312" w:hint="eastAsia"/>
          <w:sz w:val="32"/>
          <w:szCs w:val="32"/>
        </w:rPr>
        <w:t>25</w:t>
      </w:r>
      <w:r>
        <w:rPr>
          <w:rFonts w:ascii="仿宋_GB2312" w:eastAsia="仿宋_GB2312" w:hint="eastAsia"/>
          <w:sz w:val="32"/>
          <w:szCs w:val="32"/>
        </w:rPr>
        <w:t>余份</w:t>
      </w:r>
      <w:proofErr w:type="gramEnd"/>
      <w:r>
        <w:rPr>
          <w:rFonts w:ascii="仿宋_GB2312" w:eastAsia="仿宋_GB2312" w:hint="eastAsia"/>
          <w:sz w:val="32"/>
          <w:szCs w:val="32"/>
        </w:rPr>
        <w:t>，始终把作风建设贯穿到了脱贫攻坚各项工作。</w:t>
      </w:r>
    </w:p>
    <w:p w:rsidR="00255E00" w:rsidRDefault="0041679A">
      <w:pPr>
        <w:ind w:firstLine="640"/>
        <w:rPr>
          <w:rFonts w:ascii="仿宋_GB2312" w:eastAsia="仿宋_GB2312"/>
          <w:sz w:val="32"/>
          <w:szCs w:val="32"/>
        </w:rPr>
      </w:pPr>
      <w:r>
        <w:rPr>
          <w:rFonts w:ascii="仿宋_GB2312" w:eastAsia="仿宋_GB2312" w:hint="eastAsia"/>
          <w:b/>
          <w:bCs/>
          <w:sz w:val="32"/>
          <w:szCs w:val="32"/>
        </w:rPr>
        <w:t>8</w:t>
      </w:r>
      <w:r>
        <w:rPr>
          <w:rFonts w:ascii="仿宋_GB2312" w:eastAsia="仿宋_GB2312" w:hint="eastAsia"/>
          <w:b/>
          <w:bCs/>
          <w:sz w:val="32"/>
          <w:szCs w:val="32"/>
        </w:rPr>
        <w:t>、</w:t>
      </w:r>
      <w:r>
        <w:rPr>
          <w:rFonts w:ascii="仿宋_GB2312" w:eastAsia="仿宋_GB2312" w:hint="eastAsia"/>
          <w:sz w:val="32"/>
          <w:szCs w:val="32"/>
        </w:rPr>
        <w:t>积极开展</w:t>
      </w:r>
      <w:r>
        <w:rPr>
          <w:rFonts w:ascii="仿宋_GB2312" w:eastAsia="仿宋_GB2312" w:hint="eastAsia"/>
          <w:sz w:val="32"/>
          <w:szCs w:val="32"/>
        </w:rPr>
        <w:t>“扫黑除恶”专项工作，</w:t>
      </w:r>
      <w:proofErr w:type="gramStart"/>
      <w:r>
        <w:rPr>
          <w:rFonts w:ascii="仿宋_GB2312" w:eastAsia="仿宋_GB2312" w:hint="eastAsia"/>
          <w:sz w:val="32"/>
          <w:szCs w:val="32"/>
        </w:rPr>
        <w:t>上报台</w:t>
      </w:r>
      <w:proofErr w:type="gramEnd"/>
      <w:r>
        <w:rPr>
          <w:rFonts w:ascii="仿宋_GB2312" w:eastAsia="仿宋_GB2312" w:hint="eastAsia"/>
          <w:sz w:val="32"/>
          <w:szCs w:val="32"/>
        </w:rPr>
        <w:t>账</w:t>
      </w:r>
      <w:r>
        <w:rPr>
          <w:rFonts w:ascii="仿宋_GB2312" w:eastAsia="仿宋_GB2312" w:hint="eastAsia"/>
          <w:sz w:val="32"/>
          <w:szCs w:val="32"/>
        </w:rPr>
        <w:t>8</w:t>
      </w:r>
      <w:r>
        <w:rPr>
          <w:rFonts w:ascii="仿宋_GB2312" w:eastAsia="仿宋_GB2312" w:hint="eastAsia"/>
          <w:sz w:val="32"/>
          <w:szCs w:val="32"/>
        </w:rPr>
        <w:t>期、专题简报</w:t>
      </w:r>
      <w:r>
        <w:rPr>
          <w:rFonts w:ascii="仿宋_GB2312" w:eastAsia="仿宋_GB2312" w:hint="eastAsia"/>
          <w:sz w:val="32"/>
          <w:szCs w:val="32"/>
        </w:rPr>
        <w:t>15</w:t>
      </w:r>
      <w:r>
        <w:rPr>
          <w:rFonts w:ascii="仿宋_GB2312" w:eastAsia="仿宋_GB2312" w:hint="eastAsia"/>
          <w:sz w:val="32"/>
          <w:szCs w:val="32"/>
        </w:rPr>
        <w:t>期。</w:t>
      </w:r>
    </w:p>
    <w:p w:rsidR="00255E00" w:rsidRDefault="0041679A">
      <w:pPr>
        <w:spacing w:line="560" w:lineRule="exact"/>
        <w:ind w:firstLineChars="200" w:firstLine="643"/>
        <w:rPr>
          <w:rFonts w:ascii="仿宋" w:eastAsia="仿宋" w:hAnsi="仿宋" w:cs="仿宋"/>
          <w:b/>
          <w:bCs/>
          <w:sz w:val="32"/>
          <w:szCs w:val="32"/>
          <w:lang w:bidi="ar"/>
        </w:rPr>
      </w:pPr>
      <w:r>
        <w:rPr>
          <w:rFonts w:ascii="仿宋" w:eastAsia="仿宋" w:hAnsi="仿宋" w:cs="仿宋" w:hint="eastAsia"/>
          <w:b/>
          <w:bCs/>
          <w:sz w:val="32"/>
          <w:szCs w:val="32"/>
          <w:lang w:bidi="ar"/>
        </w:rPr>
        <w:t>三、存在的</w:t>
      </w:r>
      <w:r>
        <w:rPr>
          <w:rFonts w:ascii="仿宋" w:eastAsia="仿宋" w:hAnsi="仿宋" w:cs="仿宋" w:hint="eastAsia"/>
          <w:b/>
          <w:bCs/>
          <w:sz w:val="32"/>
          <w:szCs w:val="32"/>
          <w:lang w:bidi="ar"/>
        </w:rPr>
        <w:t>问题及整改</w:t>
      </w:r>
      <w:r>
        <w:rPr>
          <w:rFonts w:ascii="仿宋" w:eastAsia="仿宋" w:hAnsi="仿宋" w:cs="仿宋" w:hint="eastAsia"/>
          <w:b/>
          <w:bCs/>
          <w:sz w:val="32"/>
          <w:szCs w:val="32"/>
          <w:lang w:bidi="ar"/>
        </w:rPr>
        <w:t>情况</w:t>
      </w:r>
    </w:p>
    <w:p w:rsidR="00255E00" w:rsidRDefault="0041679A">
      <w:pPr>
        <w:ind w:firstLineChars="200" w:firstLine="643"/>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w:t>
      </w:r>
      <w:r>
        <w:rPr>
          <w:rFonts w:ascii="仿宋" w:eastAsia="仿宋" w:hAnsi="仿宋" w:cs="仿宋" w:hint="eastAsia"/>
          <w:sz w:val="32"/>
          <w:szCs w:val="32"/>
        </w:rPr>
        <w:t>部分项目推进工作缓慢；</w:t>
      </w:r>
    </w:p>
    <w:p w:rsidR="00255E00" w:rsidRDefault="0041679A">
      <w:pPr>
        <w:ind w:firstLineChars="200" w:firstLine="643"/>
        <w:rPr>
          <w:rFonts w:ascii="仿宋" w:eastAsia="仿宋" w:hAnsi="仿宋" w:cs="仿宋"/>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w:t>
      </w:r>
      <w:r>
        <w:rPr>
          <w:rFonts w:ascii="仿宋" w:eastAsia="仿宋" w:hAnsi="仿宋" w:cs="仿宋" w:hint="eastAsia"/>
          <w:sz w:val="32"/>
          <w:szCs w:val="32"/>
        </w:rPr>
        <w:t>部分项目资金拨付进度缓慢；</w:t>
      </w:r>
    </w:p>
    <w:p w:rsidR="00255E00" w:rsidRDefault="0041679A">
      <w:pPr>
        <w:ind w:firstLineChars="200" w:firstLine="643"/>
        <w:rPr>
          <w:rFonts w:ascii="仿宋" w:eastAsia="仿宋" w:hAnsi="仿宋" w:cs="仿宋"/>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w:t>
      </w:r>
      <w:r>
        <w:rPr>
          <w:rFonts w:ascii="仿宋" w:eastAsia="仿宋" w:hAnsi="仿宋" w:cs="仿宋" w:hint="eastAsia"/>
          <w:sz w:val="32"/>
          <w:szCs w:val="32"/>
        </w:rPr>
        <w:t>还需进一步加大项目建设推进监管力度。</w:t>
      </w:r>
    </w:p>
    <w:p w:rsidR="00255E00" w:rsidRDefault="0041679A">
      <w:pPr>
        <w:widowControl/>
        <w:tabs>
          <w:tab w:val="left" w:pos="1680"/>
        </w:tabs>
        <w:spacing w:line="600" w:lineRule="atLeast"/>
        <w:ind w:firstLineChars="200" w:firstLine="643"/>
        <w:jc w:val="left"/>
        <w:rPr>
          <w:rFonts w:ascii="仿宋" w:eastAsia="仿宋" w:hAnsi="仿宋" w:cs="仿宋"/>
          <w:b/>
          <w:sz w:val="32"/>
          <w:szCs w:val="32"/>
        </w:rPr>
      </w:pPr>
      <w:r>
        <w:rPr>
          <w:rFonts w:ascii="仿宋" w:eastAsia="仿宋" w:hAnsi="仿宋" w:cs="仿宋" w:hint="eastAsia"/>
          <w:b/>
          <w:sz w:val="32"/>
          <w:szCs w:val="32"/>
        </w:rPr>
        <w:t>4</w:t>
      </w:r>
      <w:r>
        <w:rPr>
          <w:rFonts w:ascii="仿宋" w:eastAsia="仿宋" w:hAnsi="仿宋" w:cs="仿宋" w:hint="eastAsia"/>
          <w:b/>
          <w:sz w:val="32"/>
          <w:szCs w:val="32"/>
        </w:rPr>
        <w:t>、易地扶贫搬迁项目推进缓慢。</w:t>
      </w:r>
    </w:p>
    <w:p w:rsidR="00255E00" w:rsidRDefault="0041679A">
      <w:pPr>
        <w:widowControl/>
        <w:tabs>
          <w:tab w:val="left" w:pos="1680"/>
        </w:tabs>
        <w:spacing w:line="600" w:lineRule="atLeast"/>
        <w:ind w:firstLineChars="200" w:firstLine="643"/>
        <w:jc w:val="left"/>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5</w:t>
      </w:r>
      <w:r>
        <w:rPr>
          <w:rFonts w:ascii="仿宋" w:eastAsia="仿宋" w:hAnsi="仿宋" w:cs="仿宋" w:hint="eastAsia"/>
          <w:b/>
          <w:bCs/>
          <w:color w:val="000000"/>
          <w:kern w:val="0"/>
          <w:sz w:val="32"/>
          <w:szCs w:val="32"/>
        </w:rPr>
        <w:t>、项目资金拨付缓慢。</w:t>
      </w:r>
    </w:p>
    <w:p w:rsidR="00255E00" w:rsidRDefault="0041679A">
      <w:pPr>
        <w:ind w:firstLineChars="200" w:firstLine="643"/>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6</w:t>
      </w:r>
      <w:r>
        <w:rPr>
          <w:rFonts w:ascii="仿宋" w:eastAsia="仿宋" w:hAnsi="仿宋" w:cs="仿宋" w:hint="eastAsia"/>
          <w:b/>
          <w:bCs/>
          <w:color w:val="000000"/>
          <w:kern w:val="0"/>
          <w:sz w:val="32"/>
          <w:szCs w:val="32"/>
        </w:rPr>
        <w:t>、内业资料管理不规范。</w:t>
      </w:r>
    </w:p>
    <w:p w:rsidR="00255E00" w:rsidRDefault="0041679A">
      <w:pPr>
        <w:ind w:firstLineChars="200" w:firstLine="643"/>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7</w:t>
      </w:r>
      <w:r>
        <w:rPr>
          <w:rFonts w:ascii="仿宋" w:eastAsia="仿宋" w:hAnsi="仿宋" w:cs="仿宋" w:hint="eastAsia"/>
          <w:b/>
          <w:bCs/>
          <w:color w:val="000000"/>
          <w:kern w:val="0"/>
          <w:sz w:val="32"/>
          <w:szCs w:val="32"/>
        </w:rPr>
        <w:t>、项目审计结算不及时。</w:t>
      </w:r>
    </w:p>
    <w:p w:rsidR="00255E00" w:rsidRDefault="0041679A">
      <w:pPr>
        <w:spacing w:line="600" w:lineRule="atLeast"/>
        <w:ind w:firstLineChars="200" w:firstLine="643"/>
        <w:rPr>
          <w:rFonts w:ascii="仿宋" w:eastAsia="仿宋" w:hAnsi="仿宋" w:cs="仿宋"/>
          <w:b/>
          <w:sz w:val="32"/>
          <w:szCs w:val="32"/>
        </w:rPr>
      </w:pPr>
      <w:r>
        <w:rPr>
          <w:rFonts w:ascii="仿宋" w:eastAsia="仿宋" w:hAnsi="仿宋" w:cs="仿宋" w:hint="eastAsia"/>
          <w:b/>
          <w:sz w:val="32"/>
          <w:szCs w:val="32"/>
        </w:rPr>
        <w:t>四、下一步工作打算</w:t>
      </w:r>
    </w:p>
    <w:p w:rsidR="00255E00" w:rsidRDefault="0041679A">
      <w:pPr>
        <w:ind w:firstLineChars="200" w:firstLine="643"/>
        <w:rPr>
          <w:rFonts w:ascii="仿宋_GB2312" w:eastAsia="仿宋_GB2312" w:hAnsi="仿宋_GB2312" w:cs="仿宋_GB2312"/>
          <w:sz w:val="32"/>
          <w:szCs w:val="32"/>
        </w:rPr>
      </w:pPr>
      <w:r>
        <w:rPr>
          <w:rFonts w:ascii="仿宋" w:eastAsia="仿宋" w:hAnsi="仿宋" w:cs="仿宋" w:hint="eastAsia"/>
          <w:b/>
          <w:sz w:val="32"/>
          <w:szCs w:val="32"/>
        </w:rPr>
        <w:t>1</w:t>
      </w:r>
      <w:r>
        <w:rPr>
          <w:rFonts w:ascii="仿宋" w:eastAsia="仿宋" w:hAnsi="仿宋" w:cs="仿宋" w:hint="eastAsia"/>
          <w:b/>
          <w:sz w:val="32"/>
          <w:szCs w:val="32"/>
        </w:rPr>
        <w:t>、</w:t>
      </w:r>
      <w:r>
        <w:rPr>
          <w:rFonts w:ascii="仿宋_GB2312" w:eastAsia="仿宋_GB2312" w:hAnsi="仿宋_GB2312" w:cs="仿宋_GB2312" w:hint="eastAsia"/>
          <w:sz w:val="32"/>
          <w:szCs w:val="32"/>
        </w:rPr>
        <w:t>将进一步加大项目建设的监督力度，要求行业部门加大现场督促力度，做到行业部门负责人现场抓、负总责的工作形式，主抓项目建设。力争在年底全面完成各项项目建设任务，做到我县脱贫攻坚工作再战再胜。</w:t>
      </w:r>
    </w:p>
    <w:p w:rsidR="00255E00" w:rsidRDefault="00255E00">
      <w:pPr>
        <w:spacing w:line="600" w:lineRule="atLeast"/>
        <w:ind w:firstLineChars="200" w:firstLine="640"/>
        <w:rPr>
          <w:rFonts w:ascii="仿宋" w:eastAsia="仿宋" w:hAnsi="仿宋" w:cs="仿宋"/>
          <w:bCs/>
          <w:sz w:val="32"/>
          <w:szCs w:val="32"/>
        </w:rPr>
      </w:pPr>
    </w:p>
    <w:p w:rsidR="00255E00" w:rsidRDefault="0041679A">
      <w:pPr>
        <w:spacing w:line="600" w:lineRule="atLeast"/>
        <w:ind w:firstLineChars="200" w:firstLine="643"/>
        <w:rPr>
          <w:rFonts w:ascii="仿宋" w:eastAsia="仿宋" w:hAnsi="仿宋" w:cs="仿宋"/>
          <w:bCs/>
          <w:sz w:val="32"/>
          <w:szCs w:val="32"/>
        </w:rPr>
      </w:pPr>
      <w:r>
        <w:rPr>
          <w:rFonts w:ascii="仿宋" w:eastAsia="仿宋" w:hAnsi="仿宋" w:cs="仿宋" w:hint="eastAsia"/>
          <w:b/>
          <w:sz w:val="32"/>
          <w:szCs w:val="32"/>
        </w:rPr>
        <w:t>2</w:t>
      </w:r>
      <w:r>
        <w:rPr>
          <w:rFonts w:ascii="仿宋" w:eastAsia="仿宋" w:hAnsi="仿宋" w:cs="仿宋" w:hint="eastAsia"/>
          <w:b/>
          <w:sz w:val="32"/>
          <w:szCs w:val="32"/>
        </w:rPr>
        <w:t>、</w:t>
      </w:r>
      <w:r>
        <w:rPr>
          <w:rFonts w:ascii="仿宋" w:eastAsia="仿宋" w:hAnsi="仿宋" w:cs="仿宋" w:hint="eastAsia"/>
          <w:bCs/>
          <w:sz w:val="32"/>
          <w:szCs w:val="32"/>
        </w:rPr>
        <w:t>统筹协调、合理安排，超前思谋，加快项目前期工作进度，</w:t>
      </w:r>
      <w:r>
        <w:rPr>
          <w:rFonts w:ascii="仿宋" w:eastAsia="仿宋" w:hAnsi="仿宋" w:cs="仿宋" w:hint="eastAsia"/>
          <w:bCs/>
          <w:sz w:val="32"/>
          <w:szCs w:val="32"/>
        </w:rPr>
        <w:lastRenderedPageBreak/>
        <w:t>抓住施工黄金季节，指派专人蹲点，要求施工单位增加施工队伍，在确保施工质量的前提下，全力加快</w:t>
      </w:r>
      <w:r>
        <w:rPr>
          <w:rFonts w:ascii="仿宋" w:eastAsia="仿宋" w:hAnsi="仿宋" w:cs="仿宋" w:hint="eastAsia"/>
          <w:bCs/>
          <w:sz w:val="32"/>
          <w:szCs w:val="32"/>
        </w:rPr>
        <w:t>2018</w:t>
      </w:r>
      <w:r>
        <w:rPr>
          <w:rFonts w:ascii="仿宋" w:eastAsia="仿宋" w:hAnsi="仿宋" w:cs="仿宋" w:hint="eastAsia"/>
          <w:bCs/>
          <w:sz w:val="32"/>
          <w:szCs w:val="32"/>
        </w:rPr>
        <w:t>年施工进度。</w:t>
      </w:r>
    </w:p>
    <w:p w:rsidR="00255E00" w:rsidRDefault="0041679A">
      <w:pPr>
        <w:spacing w:line="600" w:lineRule="atLeast"/>
        <w:ind w:firstLineChars="200" w:firstLine="643"/>
        <w:rPr>
          <w:rFonts w:ascii="仿宋" w:eastAsia="仿宋" w:hAnsi="仿宋" w:cs="仿宋"/>
          <w:bCs/>
          <w:color w:val="000000"/>
          <w:kern w:val="0"/>
          <w:sz w:val="32"/>
          <w:szCs w:val="32"/>
          <w:lang w:val="zh-CN"/>
        </w:rPr>
      </w:pPr>
      <w:r>
        <w:rPr>
          <w:rFonts w:ascii="仿宋" w:eastAsia="仿宋" w:hAnsi="仿宋" w:cs="仿宋" w:hint="eastAsia"/>
          <w:b/>
          <w:sz w:val="32"/>
          <w:szCs w:val="32"/>
        </w:rPr>
        <w:t>3</w:t>
      </w:r>
      <w:r>
        <w:rPr>
          <w:rFonts w:ascii="仿宋" w:eastAsia="仿宋" w:hAnsi="仿宋" w:cs="仿宋" w:hint="eastAsia"/>
          <w:b/>
          <w:sz w:val="32"/>
          <w:szCs w:val="32"/>
        </w:rPr>
        <w:t>、</w:t>
      </w:r>
      <w:r>
        <w:rPr>
          <w:rFonts w:ascii="仿宋" w:eastAsia="仿宋" w:hAnsi="仿宋" w:cs="仿宋" w:hint="eastAsia"/>
          <w:bCs/>
          <w:sz w:val="32"/>
          <w:szCs w:val="32"/>
        </w:rPr>
        <w:t>对各项目进度进行核查，按照实际建设进度支付工程款。</w:t>
      </w:r>
    </w:p>
    <w:p w:rsidR="00255E00" w:rsidRDefault="0041679A">
      <w:pPr>
        <w:spacing w:line="600" w:lineRule="atLeast"/>
        <w:ind w:firstLineChars="200" w:firstLine="643"/>
        <w:rPr>
          <w:rFonts w:ascii="仿宋" w:eastAsia="仿宋" w:hAnsi="仿宋" w:cs="仿宋"/>
          <w:bCs/>
          <w:sz w:val="32"/>
          <w:szCs w:val="32"/>
        </w:rPr>
      </w:pPr>
      <w:r>
        <w:rPr>
          <w:rFonts w:ascii="仿宋" w:eastAsia="仿宋" w:hAnsi="仿宋" w:cs="仿宋" w:hint="eastAsia"/>
          <w:b/>
          <w:sz w:val="32"/>
          <w:szCs w:val="32"/>
        </w:rPr>
        <w:t>4</w:t>
      </w:r>
      <w:r>
        <w:rPr>
          <w:rFonts w:ascii="仿宋" w:eastAsia="仿宋" w:hAnsi="仿宋" w:cs="仿宋" w:hint="eastAsia"/>
          <w:b/>
          <w:sz w:val="32"/>
          <w:szCs w:val="32"/>
        </w:rPr>
        <w:t>、</w:t>
      </w:r>
      <w:r>
        <w:rPr>
          <w:rFonts w:ascii="仿宋" w:eastAsia="仿宋" w:hAnsi="仿宋" w:cs="仿宋" w:hint="eastAsia"/>
          <w:bCs/>
          <w:sz w:val="32"/>
          <w:szCs w:val="32"/>
        </w:rPr>
        <w:t>加强业务人员培训工作，按照州脱贫攻坚档案规范要求，逐项清理、查漏补缺、确保项目内业资料规范有序。</w:t>
      </w:r>
    </w:p>
    <w:p w:rsidR="00255E00" w:rsidRDefault="0041679A">
      <w:pPr>
        <w:ind w:firstLineChars="200" w:firstLine="643"/>
        <w:rPr>
          <w:rFonts w:ascii="仿宋" w:eastAsia="仿宋" w:hAnsi="仿宋" w:cs="仿宋"/>
          <w:bCs/>
          <w:sz w:val="32"/>
          <w:szCs w:val="32"/>
        </w:rPr>
      </w:pPr>
      <w:r>
        <w:rPr>
          <w:rFonts w:ascii="仿宋" w:eastAsia="仿宋" w:hAnsi="仿宋" w:cs="仿宋" w:hint="eastAsia"/>
          <w:b/>
          <w:sz w:val="32"/>
          <w:szCs w:val="32"/>
        </w:rPr>
        <w:t>5</w:t>
      </w:r>
      <w:r>
        <w:rPr>
          <w:rFonts w:ascii="仿宋" w:eastAsia="仿宋" w:hAnsi="仿宋" w:cs="仿宋" w:hint="eastAsia"/>
          <w:b/>
          <w:sz w:val="32"/>
          <w:szCs w:val="32"/>
        </w:rPr>
        <w:t>、</w:t>
      </w:r>
      <w:r>
        <w:rPr>
          <w:rFonts w:ascii="仿宋" w:eastAsia="仿宋" w:hAnsi="仿宋" w:cs="仿宋" w:hint="eastAsia"/>
          <w:bCs/>
          <w:sz w:val="32"/>
          <w:szCs w:val="32"/>
        </w:rPr>
        <w:t>积极同审计部门对接，项目竣工决算完成后，快速高效开展审计决算工作。</w:t>
      </w:r>
    </w:p>
    <w:p w:rsidR="00255E00" w:rsidRDefault="0041679A">
      <w:pPr>
        <w:ind w:firstLineChars="200" w:firstLine="643"/>
        <w:rPr>
          <w:rFonts w:ascii="仿宋" w:eastAsia="仿宋" w:hAnsi="仿宋" w:cs="仿宋"/>
          <w:bCs/>
          <w:sz w:val="32"/>
          <w:szCs w:val="32"/>
        </w:rPr>
      </w:pPr>
      <w:r>
        <w:rPr>
          <w:rFonts w:ascii="仿宋" w:eastAsia="仿宋" w:hAnsi="仿宋" w:cs="仿宋" w:hint="eastAsia"/>
          <w:b/>
          <w:bCs/>
          <w:sz w:val="32"/>
          <w:szCs w:val="32"/>
        </w:rPr>
        <w:t>6</w:t>
      </w:r>
      <w:r>
        <w:rPr>
          <w:rFonts w:ascii="仿宋" w:eastAsia="仿宋" w:hAnsi="仿宋" w:cs="仿宋" w:hint="eastAsia"/>
          <w:b/>
          <w:bCs/>
          <w:sz w:val="32"/>
          <w:szCs w:val="32"/>
        </w:rPr>
        <w:t>、</w:t>
      </w:r>
      <w:r>
        <w:rPr>
          <w:rFonts w:ascii="仿宋" w:eastAsia="仿宋" w:hAnsi="仿宋" w:cs="仿宋" w:hint="eastAsia"/>
          <w:bCs/>
          <w:sz w:val="32"/>
          <w:szCs w:val="32"/>
        </w:rPr>
        <w:t>做好和迎接</w:t>
      </w:r>
      <w:r>
        <w:rPr>
          <w:rFonts w:ascii="仿宋" w:eastAsia="仿宋" w:hAnsi="仿宋" w:cs="仿宋" w:hint="eastAsia"/>
          <w:bCs/>
          <w:sz w:val="32"/>
          <w:szCs w:val="32"/>
        </w:rPr>
        <w:t>2018</w:t>
      </w:r>
      <w:r>
        <w:rPr>
          <w:rFonts w:ascii="仿宋" w:eastAsia="仿宋" w:hAnsi="仿宋" w:cs="仿宋" w:hint="eastAsia"/>
          <w:bCs/>
          <w:sz w:val="32"/>
          <w:szCs w:val="32"/>
        </w:rPr>
        <w:t>年</w:t>
      </w:r>
      <w:r>
        <w:rPr>
          <w:rFonts w:ascii="仿宋" w:eastAsia="仿宋" w:hAnsi="仿宋" w:cs="仿宋" w:hint="eastAsia"/>
          <w:bCs/>
          <w:sz w:val="32"/>
          <w:szCs w:val="32"/>
        </w:rPr>
        <w:t>46</w:t>
      </w:r>
      <w:r>
        <w:rPr>
          <w:rFonts w:ascii="仿宋" w:eastAsia="仿宋" w:hAnsi="仿宋" w:cs="仿宋" w:hint="eastAsia"/>
          <w:bCs/>
          <w:sz w:val="32"/>
          <w:szCs w:val="32"/>
        </w:rPr>
        <w:t>个</w:t>
      </w:r>
      <w:proofErr w:type="gramStart"/>
      <w:r>
        <w:rPr>
          <w:rFonts w:ascii="仿宋" w:eastAsia="仿宋" w:hAnsi="仿宋" w:cs="仿宋" w:hint="eastAsia"/>
          <w:bCs/>
          <w:sz w:val="32"/>
          <w:szCs w:val="32"/>
        </w:rPr>
        <w:t>摘帽村</w:t>
      </w:r>
      <w:proofErr w:type="gramEnd"/>
      <w:r>
        <w:rPr>
          <w:rFonts w:ascii="仿宋" w:eastAsia="仿宋" w:hAnsi="仿宋" w:cs="仿宋" w:hint="eastAsia"/>
          <w:bCs/>
          <w:sz w:val="32"/>
          <w:szCs w:val="32"/>
        </w:rPr>
        <w:t>退出验收工作和预</w:t>
      </w:r>
      <w:proofErr w:type="gramStart"/>
      <w:r>
        <w:rPr>
          <w:rFonts w:ascii="仿宋" w:eastAsia="仿宋" w:hAnsi="仿宋" w:cs="仿宋" w:hint="eastAsia"/>
          <w:bCs/>
          <w:sz w:val="32"/>
          <w:szCs w:val="32"/>
        </w:rPr>
        <w:t>脱贫户减贫</w:t>
      </w:r>
      <w:proofErr w:type="gramEnd"/>
      <w:r>
        <w:rPr>
          <w:rFonts w:ascii="仿宋" w:eastAsia="仿宋" w:hAnsi="仿宋" w:cs="仿宋" w:hint="eastAsia"/>
          <w:bCs/>
          <w:sz w:val="32"/>
          <w:szCs w:val="32"/>
        </w:rPr>
        <w:t>验收准备工作。</w:t>
      </w:r>
    </w:p>
    <w:p w:rsidR="00255E00" w:rsidRDefault="0041679A">
      <w:pPr>
        <w:ind w:firstLineChars="200" w:firstLine="643"/>
        <w:rPr>
          <w:rFonts w:ascii="仿宋" w:eastAsia="仿宋" w:hAnsi="仿宋" w:cs="仿宋"/>
          <w:bCs/>
          <w:sz w:val="32"/>
          <w:szCs w:val="32"/>
        </w:rPr>
      </w:pPr>
      <w:r>
        <w:rPr>
          <w:rFonts w:ascii="仿宋" w:eastAsia="仿宋" w:hAnsi="仿宋" w:cs="仿宋" w:hint="eastAsia"/>
          <w:b/>
          <w:sz w:val="32"/>
          <w:szCs w:val="32"/>
        </w:rPr>
        <w:t>7</w:t>
      </w:r>
      <w:r>
        <w:rPr>
          <w:rFonts w:ascii="仿宋" w:eastAsia="仿宋" w:hAnsi="仿宋" w:cs="仿宋" w:hint="eastAsia"/>
          <w:b/>
          <w:sz w:val="32"/>
          <w:szCs w:val="32"/>
        </w:rPr>
        <w:t>、</w:t>
      </w:r>
      <w:r>
        <w:rPr>
          <w:rFonts w:ascii="仿宋" w:eastAsia="仿宋" w:hAnsi="仿宋" w:cs="仿宋" w:hint="eastAsia"/>
          <w:bCs/>
          <w:sz w:val="32"/>
          <w:szCs w:val="32"/>
        </w:rPr>
        <w:t>提前完成</w:t>
      </w:r>
      <w:r>
        <w:rPr>
          <w:rFonts w:ascii="仿宋" w:eastAsia="仿宋" w:hAnsi="仿宋" w:cs="仿宋" w:hint="eastAsia"/>
          <w:bCs/>
          <w:sz w:val="32"/>
          <w:szCs w:val="32"/>
        </w:rPr>
        <w:t>2019</w:t>
      </w:r>
      <w:r>
        <w:rPr>
          <w:rFonts w:ascii="仿宋" w:eastAsia="仿宋" w:hAnsi="仿宋" w:cs="仿宋" w:hint="eastAsia"/>
          <w:bCs/>
          <w:sz w:val="32"/>
          <w:szCs w:val="32"/>
        </w:rPr>
        <w:t>年</w:t>
      </w:r>
      <w:proofErr w:type="gramStart"/>
      <w:r>
        <w:rPr>
          <w:rFonts w:ascii="仿宋" w:eastAsia="仿宋" w:hAnsi="仿宋" w:cs="仿宋" w:hint="eastAsia"/>
          <w:bCs/>
          <w:sz w:val="32"/>
          <w:szCs w:val="32"/>
        </w:rPr>
        <w:t>摘帽村</w:t>
      </w:r>
      <w:proofErr w:type="gramEnd"/>
      <w:r>
        <w:rPr>
          <w:rFonts w:ascii="仿宋" w:eastAsia="仿宋" w:hAnsi="仿宋" w:cs="仿宋" w:hint="eastAsia"/>
          <w:bCs/>
          <w:sz w:val="32"/>
          <w:szCs w:val="32"/>
        </w:rPr>
        <w:t>村民活动中心项目前期相关工作。</w:t>
      </w:r>
    </w:p>
    <w:p w:rsidR="00255E00" w:rsidRDefault="0041679A">
      <w:pPr>
        <w:ind w:firstLineChars="200" w:firstLine="643"/>
        <w:rPr>
          <w:rFonts w:ascii="仿宋" w:eastAsia="仿宋" w:hAnsi="仿宋" w:cs="仿宋"/>
          <w:bCs/>
          <w:sz w:val="32"/>
          <w:szCs w:val="32"/>
        </w:rPr>
      </w:pPr>
      <w:r>
        <w:rPr>
          <w:rFonts w:ascii="仿宋" w:eastAsia="仿宋" w:hAnsi="仿宋" w:cs="仿宋" w:hint="eastAsia"/>
          <w:b/>
          <w:sz w:val="32"/>
          <w:szCs w:val="32"/>
        </w:rPr>
        <w:t>8</w:t>
      </w:r>
      <w:r>
        <w:rPr>
          <w:rFonts w:ascii="仿宋" w:eastAsia="仿宋" w:hAnsi="仿宋" w:cs="仿宋" w:hint="eastAsia"/>
          <w:b/>
          <w:sz w:val="32"/>
          <w:szCs w:val="32"/>
        </w:rPr>
        <w:t>、</w:t>
      </w:r>
      <w:r>
        <w:rPr>
          <w:rFonts w:ascii="仿宋" w:eastAsia="仿宋" w:hAnsi="仿宋" w:cs="仿宋" w:hint="eastAsia"/>
          <w:bCs/>
          <w:sz w:val="32"/>
          <w:szCs w:val="32"/>
        </w:rPr>
        <w:t>调研</w:t>
      </w:r>
      <w:r>
        <w:rPr>
          <w:rFonts w:ascii="仿宋" w:eastAsia="仿宋" w:hAnsi="仿宋" w:cs="仿宋" w:hint="eastAsia"/>
          <w:bCs/>
          <w:sz w:val="32"/>
          <w:szCs w:val="32"/>
        </w:rPr>
        <w:t>2019</w:t>
      </w:r>
      <w:r>
        <w:rPr>
          <w:rFonts w:ascii="仿宋" w:eastAsia="仿宋" w:hAnsi="仿宋" w:cs="仿宋" w:hint="eastAsia"/>
          <w:bCs/>
          <w:sz w:val="32"/>
          <w:szCs w:val="32"/>
        </w:rPr>
        <w:t>年贫困县摘帽和贫困村退出“一低五有”和预脱贫户“</w:t>
      </w:r>
      <w:proofErr w:type="gramStart"/>
      <w:r>
        <w:rPr>
          <w:rFonts w:ascii="仿宋" w:eastAsia="仿宋" w:hAnsi="仿宋" w:cs="仿宋" w:hint="eastAsia"/>
          <w:bCs/>
          <w:sz w:val="32"/>
          <w:szCs w:val="32"/>
        </w:rPr>
        <w:t>一超六</w:t>
      </w:r>
      <w:proofErr w:type="gramEnd"/>
      <w:r>
        <w:rPr>
          <w:rFonts w:ascii="仿宋" w:eastAsia="仿宋" w:hAnsi="仿宋" w:cs="仿宋" w:hint="eastAsia"/>
          <w:bCs/>
          <w:sz w:val="32"/>
          <w:szCs w:val="32"/>
        </w:rPr>
        <w:t>有”项目需求。</w:t>
      </w:r>
    </w:p>
    <w:p w:rsidR="00255E00" w:rsidRDefault="0041679A">
      <w:pPr>
        <w:ind w:firstLineChars="200" w:firstLine="643"/>
        <w:rPr>
          <w:rFonts w:ascii="仿宋" w:eastAsia="仿宋" w:hAnsi="仿宋" w:cs="仿宋"/>
          <w:bCs/>
          <w:sz w:val="32"/>
          <w:szCs w:val="32"/>
        </w:rPr>
      </w:pPr>
      <w:r>
        <w:rPr>
          <w:rFonts w:ascii="仿宋" w:eastAsia="仿宋" w:hAnsi="仿宋" w:cs="仿宋" w:hint="eastAsia"/>
          <w:b/>
          <w:sz w:val="32"/>
          <w:szCs w:val="32"/>
        </w:rPr>
        <w:t>9</w:t>
      </w:r>
      <w:r>
        <w:rPr>
          <w:rFonts w:ascii="仿宋" w:eastAsia="仿宋" w:hAnsi="仿宋" w:cs="仿宋" w:hint="eastAsia"/>
          <w:b/>
          <w:sz w:val="32"/>
          <w:szCs w:val="32"/>
        </w:rPr>
        <w:t>、</w:t>
      </w:r>
      <w:r>
        <w:rPr>
          <w:rFonts w:ascii="仿宋" w:eastAsia="仿宋" w:hAnsi="仿宋" w:cs="仿宋" w:hint="eastAsia"/>
          <w:bCs/>
          <w:sz w:val="32"/>
          <w:szCs w:val="32"/>
        </w:rPr>
        <w:t>申报</w:t>
      </w:r>
      <w:r>
        <w:rPr>
          <w:rFonts w:ascii="仿宋" w:eastAsia="仿宋" w:hAnsi="仿宋" w:cs="仿宋" w:hint="eastAsia"/>
          <w:bCs/>
          <w:sz w:val="32"/>
          <w:szCs w:val="32"/>
        </w:rPr>
        <w:t>2019</w:t>
      </w:r>
      <w:r>
        <w:rPr>
          <w:rFonts w:ascii="仿宋" w:eastAsia="仿宋" w:hAnsi="仿宋" w:cs="仿宋" w:hint="eastAsia"/>
          <w:bCs/>
          <w:sz w:val="32"/>
          <w:szCs w:val="32"/>
        </w:rPr>
        <w:t>年扶贫、两资、以工代赈项目。</w:t>
      </w:r>
    </w:p>
    <w:p w:rsidR="00255E00" w:rsidRDefault="0041679A">
      <w:pPr>
        <w:ind w:firstLineChars="200" w:firstLine="643"/>
        <w:rPr>
          <w:rFonts w:ascii="仿宋" w:eastAsia="仿宋" w:hAnsi="仿宋" w:cs="仿宋"/>
          <w:bCs/>
          <w:sz w:val="32"/>
          <w:szCs w:val="32"/>
        </w:rPr>
      </w:pPr>
      <w:r>
        <w:rPr>
          <w:rFonts w:ascii="仿宋" w:eastAsia="仿宋" w:hAnsi="仿宋" w:cs="仿宋" w:hint="eastAsia"/>
          <w:b/>
          <w:sz w:val="32"/>
          <w:szCs w:val="32"/>
        </w:rPr>
        <w:t>10</w:t>
      </w:r>
      <w:r>
        <w:rPr>
          <w:rFonts w:ascii="仿宋" w:eastAsia="仿宋" w:hAnsi="仿宋" w:cs="仿宋" w:hint="eastAsia"/>
          <w:b/>
          <w:sz w:val="32"/>
          <w:szCs w:val="32"/>
        </w:rPr>
        <w:t>、</w:t>
      </w:r>
      <w:r>
        <w:rPr>
          <w:rFonts w:ascii="仿宋" w:eastAsia="仿宋" w:hAnsi="仿宋" w:cs="仿宋" w:hint="eastAsia"/>
          <w:bCs/>
          <w:sz w:val="32"/>
          <w:szCs w:val="32"/>
        </w:rPr>
        <w:t>配合</w:t>
      </w:r>
      <w:r>
        <w:rPr>
          <w:rFonts w:ascii="仿宋" w:eastAsia="仿宋" w:hAnsi="仿宋" w:cs="仿宋" w:hint="eastAsia"/>
          <w:bCs/>
          <w:sz w:val="32"/>
          <w:szCs w:val="32"/>
        </w:rPr>
        <w:t>22</w:t>
      </w:r>
      <w:r>
        <w:rPr>
          <w:rFonts w:ascii="仿宋" w:eastAsia="仿宋" w:hAnsi="仿宋" w:cs="仿宋" w:hint="eastAsia"/>
          <w:bCs/>
          <w:sz w:val="32"/>
          <w:szCs w:val="32"/>
        </w:rPr>
        <w:t>个专项部门做好其他脱贫攻坚相关工作。</w:t>
      </w:r>
    </w:p>
    <w:p w:rsidR="00255E00" w:rsidRDefault="00255E00">
      <w:pPr>
        <w:ind w:firstLineChars="200" w:firstLine="640"/>
        <w:rPr>
          <w:rFonts w:ascii="仿宋" w:eastAsia="仿宋" w:hAnsi="仿宋" w:cs="仿宋"/>
          <w:bCs/>
          <w:sz w:val="32"/>
          <w:szCs w:val="32"/>
        </w:rPr>
      </w:pPr>
    </w:p>
    <w:p w:rsidR="00255E00" w:rsidRDefault="00255E00">
      <w:pPr>
        <w:ind w:firstLineChars="200" w:firstLine="640"/>
        <w:rPr>
          <w:rFonts w:ascii="仿宋" w:eastAsia="仿宋" w:hAnsi="仿宋" w:cs="仿宋"/>
          <w:bCs/>
          <w:sz w:val="32"/>
          <w:szCs w:val="32"/>
        </w:rPr>
      </w:pPr>
    </w:p>
    <w:p w:rsidR="00255E00" w:rsidRDefault="00255E00">
      <w:pPr>
        <w:ind w:firstLineChars="200" w:firstLine="640"/>
        <w:rPr>
          <w:rFonts w:ascii="仿宋" w:eastAsia="仿宋" w:hAnsi="仿宋" w:cs="仿宋"/>
          <w:bCs/>
          <w:sz w:val="32"/>
          <w:szCs w:val="32"/>
        </w:rPr>
      </w:pPr>
    </w:p>
    <w:p w:rsidR="00255E00" w:rsidRDefault="00255E00">
      <w:pPr>
        <w:ind w:firstLineChars="200" w:firstLine="640"/>
        <w:rPr>
          <w:rFonts w:ascii="仿宋" w:eastAsia="仿宋" w:hAnsi="仿宋" w:cs="仿宋"/>
          <w:bCs/>
          <w:sz w:val="32"/>
          <w:szCs w:val="32"/>
        </w:rPr>
      </w:pPr>
    </w:p>
    <w:p w:rsidR="00255E00" w:rsidRDefault="0041679A">
      <w:pPr>
        <w:ind w:firstLineChars="200" w:firstLine="640"/>
        <w:rPr>
          <w:rFonts w:ascii="仿宋" w:eastAsia="仿宋" w:hAnsi="仿宋" w:cs="仿宋"/>
          <w:bCs/>
          <w:sz w:val="32"/>
          <w:szCs w:val="32"/>
        </w:rPr>
      </w:pPr>
      <w:r>
        <w:rPr>
          <w:rFonts w:ascii="仿宋" w:eastAsia="仿宋" w:hAnsi="仿宋" w:cs="仿宋" w:hint="eastAsia"/>
          <w:bCs/>
          <w:sz w:val="32"/>
          <w:szCs w:val="32"/>
        </w:rPr>
        <w:t>附件：工作开展图片</w:t>
      </w:r>
    </w:p>
    <w:p w:rsidR="00255E00" w:rsidRDefault="00255E00">
      <w:pPr>
        <w:ind w:firstLineChars="200" w:firstLine="640"/>
        <w:rPr>
          <w:rFonts w:ascii="仿宋" w:eastAsia="仿宋" w:hAnsi="仿宋" w:cs="仿宋"/>
          <w:bCs/>
          <w:sz w:val="32"/>
          <w:szCs w:val="32"/>
        </w:rPr>
      </w:pPr>
    </w:p>
    <w:p w:rsidR="00255E00" w:rsidRDefault="00255E00">
      <w:pPr>
        <w:ind w:firstLineChars="1700" w:firstLine="5440"/>
        <w:rPr>
          <w:rFonts w:ascii="仿宋" w:eastAsia="仿宋" w:hAnsi="仿宋" w:cs="仿宋"/>
          <w:bCs/>
          <w:sz w:val="32"/>
          <w:szCs w:val="32"/>
        </w:rPr>
      </w:pPr>
    </w:p>
    <w:p w:rsidR="00255E00" w:rsidRDefault="00255E00">
      <w:pPr>
        <w:ind w:firstLineChars="1700" w:firstLine="5440"/>
        <w:rPr>
          <w:rFonts w:ascii="仿宋" w:eastAsia="仿宋" w:hAnsi="仿宋" w:cs="仿宋"/>
          <w:bCs/>
          <w:sz w:val="32"/>
          <w:szCs w:val="32"/>
        </w:rPr>
      </w:pPr>
    </w:p>
    <w:p w:rsidR="00255E00" w:rsidRDefault="00255E00">
      <w:pPr>
        <w:ind w:firstLineChars="1700" w:firstLine="5440"/>
        <w:rPr>
          <w:rFonts w:ascii="仿宋" w:eastAsia="仿宋" w:hAnsi="仿宋" w:cs="仿宋"/>
          <w:bCs/>
          <w:sz w:val="32"/>
          <w:szCs w:val="32"/>
        </w:rPr>
      </w:pPr>
    </w:p>
    <w:p w:rsidR="00255E00" w:rsidRDefault="00255E00">
      <w:pPr>
        <w:ind w:firstLineChars="1700" w:firstLine="5440"/>
        <w:rPr>
          <w:rFonts w:ascii="仿宋" w:eastAsia="仿宋" w:hAnsi="仿宋" w:cs="仿宋"/>
          <w:bCs/>
          <w:sz w:val="32"/>
          <w:szCs w:val="32"/>
        </w:rPr>
      </w:pPr>
    </w:p>
    <w:p w:rsidR="00255E00" w:rsidRDefault="00255E00">
      <w:pPr>
        <w:ind w:firstLineChars="1700" w:firstLine="5440"/>
        <w:rPr>
          <w:rFonts w:ascii="仿宋" w:eastAsia="仿宋" w:hAnsi="仿宋" w:cs="仿宋"/>
          <w:bCs/>
          <w:sz w:val="32"/>
          <w:szCs w:val="32"/>
        </w:rPr>
      </w:pPr>
    </w:p>
    <w:p w:rsidR="00255E00" w:rsidRDefault="00255E00">
      <w:pPr>
        <w:ind w:firstLineChars="1700" w:firstLine="5440"/>
        <w:rPr>
          <w:rFonts w:ascii="仿宋" w:eastAsia="仿宋" w:hAnsi="仿宋" w:cs="仿宋"/>
          <w:bCs/>
          <w:sz w:val="32"/>
          <w:szCs w:val="32"/>
        </w:rPr>
      </w:pPr>
    </w:p>
    <w:p w:rsidR="00255E00" w:rsidRDefault="00255E00">
      <w:pPr>
        <w:ind w:firstLineChars="1700" w:firstLine="5440"/>
        <w:rPr>
          <w:rFonts w:ascii="仿宋" w:eastAsia="仿宋" w:hAnsi="仿宋" w:cs="仿宋"/>
          <w:bCs/>
          <w:sz w:val="32"/>
          <w:szCs w:val="32"/>
        </w:rPr>
      </w:pPr>
    </w:p>
    <w:p w:rsidR="00255E00" w:rsidRDefault="00255E00">
      <w:pPr>
        <w:ind w:firstLineChars="1700" w:firstLine="5440"/>
        <w:rPr>
          <w:rFonts w:ascii="仿宋" w:eastAsia="仿宋" w:hAnsi="仿宋" w:cs="仿宋"/>
          <w:bCs/>
          <w:sz w:val="32"/>
          <w:szCs w:val="32"/>
        </w:rPr>
      </w:pPr>
    </w:p>
    <w:p w:rsidR="00255E00" w:rsidRDefault="0041679A">
      <w:pPr>
        <w:ind w:firstLineChars="1700" w:firstLine="5440"/>
        <w:rPr>
          <w:rFonts w:ascii="仿宋" w:eastAsia="仿宋" w:hAnsi="仿宋" w:cs="仿宋"/>
          <w:bCs/>
          <w:sz w:val="32"/>
          <w:szCs w:val="32"/>
        </w:rPr>
      </w:pPr>
      <w:r>
        <w:rPr>
          <w:rFonts w:ascii="仿宋" w:eastAsia="仿宋" w:hAnsi="仿宋" w:cs="仿宋" w:hint="eastAsia"/>
          <w:bCs/>
          <w:sz w:val="32"/>
          <w:szCs w:val="32"/>
        </w:rPr>
        <w:t>石渠县扶贫和移民工作局</w:t>
      </w:r>
    </w:p>
    <w:p w:rsidR="00255E00" w:rsidRDefault="0041679A">
      <w:pPr>
        <w:ind w:firstLineChars="200" w:firstLine="640"/>
        <w:rPr>
          <w:rFonts w:ascii="仿宋" w:eastAsia="仿宋" w:hAnsi="仿宋" w:cs="仿宋"/>
          <w:bCs/>
          <w:sz w:val="32"/>
          <w:szCs w:val="32"/>
        </w:rPr>
      </w:pPr>
      <w:r>
        <w:rPr>
          <w:rFonts w:ascii="仿宋" w:eastAsia="仿宋" w:hAnsi="仿宋" w:cs="仿宋" w:hint="eastAsia"/>
          <w:bCs/>
          <w:sz w:val="32"/>
          <w:szCs w:val="32"/>
        </w:rPr>
        <w:t xml:space="preserve">                                2018</w:t>
      </w:r>
      <w:r>
        <w:rPr>
          <w:rFonts w:ascii="仿宋" w:eastAsia="仿宋" w:hAnsi="仿宋" w:cs="仿宋" w:hint="eastAsia"/>
          <w:bCs/>
          <w:sz w:val="32"/>
          <w:szCs w:val="32"/>
        </w:rPr>
        <w:t>年</w:t>
      </w:r>
      <w:r>
        <w:rPr>
          <w:rFonts w:ascii="仿宋" w:eastAsia="仿宋" w:hAnsi="仿宋" w:cs="仿宋" w:hint="eastAsia"/>
          <w:bCs/>
          <w:sz w:val="32"/>
          <w:szCs w:val="32"/>
        </w:rPr>
        <w:t>10</w:t>
      </w:r>
      <w:r>
        <w:rPr>
          <w:rFonts w:ascii="仿宋" w:eastAsia="仿宋" w:hAnsi="仿宋" w:cs="仿宋" w:hint="eastAsia"/>
          <w:bCs/>
          <w:sz w:val="32"/>
          <w:szCs w:val="32"/>
        </w:rPr>
        <w:t>月</w:t>
      </w:r>
      <w:r>
        <w:rPr>
          <w:rFonts w:ascii="仿宋" w:eastAsia="仿宋" w:hAnsi="仿宋" w:cs="仿宋" w:hint="eastAsia"/>
          <w:bCs/>
          <w:sz w:val="32"/>
          <w:szCs w:val="32"/>
        </w:rPr>
        <w:t>10</w:t>
      </w:r>
      <w:r>
        <w:rPr>
          <w:rFonts w:ascii="仿宋" w:eastAsia="仿宋" w:hAnsi="仿宋" w:cs="仿宋" w:hint="eastAsia"/>
          <w:bCs/>
          <w:sz w:val="32"/>
          <w:szCs w:val="32"/>
        </w:rPr>
        <w:t>日</w:t>
      </w:r>
    </w:p>
    <w:p w:rsidR="00255E00" w:rsidRDefault="00255E00">
      <w:pPr>
        <w:spacing w:line="540" w:lineRule="exact"/>
        <w:rPr>
          <w:rFonts w:ascii="仿宋" w:eastAsia="仿宋" w:hAnsi="仿宋" w:cs="仿宋"/>
          <w:sz w:val="32"/>
          <w:szCs w:val="32"/>
        </w:rPr>
      </w:pPr>
    </w:p>
    <w:p w:rsidR="00255E00" w:rsidRDefault="00255E00">
      <w:pPr>
        <w:spacing w:line="540" w:lineRule="exact"/>
        <w:rPr>
          <w:rFonts w:ascii="仿宋" w:eastAsia="仿宋" w:hAnsi="仿宋" w:cs="仿宋"/>
          <w:sz w:val="32"/>
          <w:szCs w:val="32"/>
        </w:rPr>
      </w:pPr>
    </w:p>
    <w:p w:rsidR="00255E00" w:rsidRDefault="00255E00">
      <w:pPr>
        <w:spacing w:line="600" w:lineRule="exact"/>
        <w:rPr>
          <w:rFonts w:ascii="仿宋" w:eastAsia="仿宋" w:hAnsi="仿宋" w:cs="仿宋"/>
          <w:bCs/>
          <w:color w:val="000000"/>
          <w:sz w:val="32"/>
          <w:szCs w:val="32"/>
        </w:rPr>
      </w:pPr>
    </w:p>
    <w:p w:rsidR="00255E00" w:rsidRDefault="0041679A">
      <w:pPr>
        <w:spacing w:line="600" w:lineRule="exact"/>
        <w:rPr>
          <w:rFonts w:ascii="仿宋" w:eastAsia="仿宋" w:hAnsi="仿宋" w:cs="仿宋"/>
          <w:bCs/>
          <w:color w:val="000000"/>
          <w:sz w:val="32"/>
          <w:szCs w:val="32"/>
        </w:rPr>
      </w:pPr>
      <w:r>
        <w:rPr>
          <w:rFonts w:ascii="仿宋" w:eastAsia="仿宋" w:hAnsi="仿宋" w:cs="仿宋" w:hint="eastAsia"/>
          <w:noProof/>
          <w:sz w:val="32"/>
          <w:szCs w:val="32"/>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366395</wp:posOffset>
                </wp:positionV>
                <wp:extent cx="5391150" cy="31115"/>
                <wp:effectExtent l="0" t="4445" r="0" b="21590"/>
                <wp:wrapNone/>
                <wp:docPr id="2" name="直接连接符 2"/>
                <wp:cNvGraphicFramePr/>
                <a:graphic xmlns:a="http://schemas.openxmlformats.org/drawingml/2006/main">
                  <a:graphicData uri="http://schemas.microsoft.com/office/word/2010/wordprocessingShape">
                    <wps:wsp>
                      <wps:cNvCnPr/>
                      <wps:spPr>
                        <a:xfrm flipV="1">
                          <a:off x="0" y="0"/>
                          <a:ext cx="5391150" cy="311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0.45pt;margin-top:28.85pt;height:2.45pt;width:424.5pt;z-index:251658240;mso-width-relative:page;mso-height-relative:page;" filled="f" stroked="t" coordsize="21600,21600" o:gfxdata="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ZNFYa1gAAAAcB&#10;AAAPAAAAAAAAAAEAIAAAACIAAABkcnMvZG93bnJldi54bWxQSwECFAAUAAAACACHTuJAj9VUCOQB&#10;AACkAwAADgAAAAAAAAABACAAAAAlAQAAZHJzL2Uyb0RvYy54bWxQSwUGAAAAAAYABgBZAQAAewUA&#10;AAAA&#10;">
                <v:fill on="f" focussize="0,0"/>
                <v:stroke color="#000000" joinstyle="round"/>
                <v:imagedata o:title=""/>
                <o:lock v:ext="edit" aspectratio="f"/>
              </v:line>
            </w:pict>
          </mc:Fallback>
        </mc:AlternateContent>
      </w:r>
    </w:p>
    <w:p w:rsidR="00255E00" w:rsidRDefault="0041679A">
      <w:pPr>
        <w:rPr>
          <w:rFonts w:ascii="仿宋" w:eastAsia="仿宋" w:hAnsi="仿宋" w:cs="仿宋"/>
          <w:bCs/>
          <w:sz w:val="32"/>
          <w:szCs w:val="32"/>
        </w:rPr>
      </w:pPr>
      <w:r>
        <w:rPr>
          <w:rFonts w:ascii="仿宋" w:eastAsia="仿宋" w:hAnsi="仿宋" w:cs="仿宋" w:hint="eastAsia"/>
          <w:bCs/>
          <w:color w:val="000000"/>
          <w:sz w:val="32"/>
          <w:szCs w:val="32"/>
        </w:rPr>
        <w:t>石渠县脱贫攻坚领导小组</w:t>
      </w:r>
      <w:r>
        <w:rPr>
          <w:rFonts w:ascii="仿宋" w:eastAsia="仿宋" w:hAnsi="仿宋" w:cs="仿宋" w:hint="eastAsia"/>
          <w:bCs/>
          <w:color w:val="000000"/>
          <w:sz w:val="32"/>
          <w:szCs w:val="32"/>
        </w:rPr>
        <w:t xml:space="preserve">           2018</w:t>
      </w:r>
      <w:r>
        <w:rPr>
          <w:rFonts w:ascii="仿宋" w:eastAsia="仿宋" w:hAnsi="仿宋" w:cs="仿宋" w:hint="eastAsia"/>
          <w:bCs/>
          <w:color w:val="000000"/>
          <w:sz w:val="32"/>
          <w:szCs w:val="32"/>
        </w:rPr>
        <w:t>年</w:t>
      </w:r>
      <w:r>
        <w:rPr>
          <w:rFonts w:ascii="仿宋" w:eastAsia="仿宋" w:hAnsi="仿宋" w:cs="仿宋" w:hint="eastAsia"/>
          <w:bCs/>
          <w:color w:val="000000"/>
          <w:sz w:val="32"/>
          <w:szCs w:val="32"/>
        </w:rPr>
        <w:t>10</w:t>
      </w:r>
      <w:r>
        <w:rPr>
          <w:rFonts w:ascii="仿宋" w:eastAsia="仿宋" w:hAnsi="仿宋" w:cs="仿宋" w:hint="eastAsia"/>
          <w:bCs/>
          <w:color w:val="000000"/>
          <w:sz w:val="32"/>
          <w:szCs w:val="32"/>
        </w:rPr>
        <w:t>月</w:t>
      </w:r>
      <w:r>
        <w:rPr>
          <w:rFonts w:ascii="仿宋" w:eastAsia="仿宋" w:hAnsi="仿宋" w:cs="仿宋" w:hint="eastAsia"/>
          <w:bCs/>
          <w:color w:val="000000"/>
          <w:sz w:val="32"/>
          <w:szCs w:val="32"/>
        </w:rPr>
        <w:t>10</w:t>
      </w:r>
      <w:r>
        <w:rPr>
          <w:rFonts w:ascii="仿宋" w:eastAsia="仿宋" w:hAnsi="仿宋" w:cs="仿宋" w:hint="eastAsia"/>
          <w:bCs/>
          <w:color w:val="000000"/>
          <w:sz w:val="32"/>
          <w:szCs w:val="32"/>
        </w:rPr>
        <w:t>日印发</w:t>
      </w:r>
      <w:r>
        <w:rPr>
          <w:rFonts w:ascii="仿宋" w:eastAsia="仿宋" w:hAnsi="仿宋" w:cs="仿宋" w:hint="eastAsia"/>
          <w:sz w:val="32"/>
          <w:szCs w:val="32"/>
          <w:u w:val="single"/>
        </w:rPr>
        <w:t xml:space="preserve">         </w:t>
      </w:r>
    </w:p>
    <w:p w:rsidR="00255E00" w:rsidRDefault="0041679A">
      <w:pPr>
        <w:ind w:firstLineChars="200" w:firstLine="640"/>
        <w:rPr>
          <w:rFonts w:ascii="仿宋" w:eastAsia="仿宋" w:hAnsi="仿宋" w:cs="仿宋"/>
          <w:bCs/>
          <w:sz w:val="32"/>
          <w:szCs w:val="32"/>
        </w:rPr>
      </w:pPr>
      <w:r>
        <w:rPr>
          <w:rFonts w:ascii="仿宋" w:eastAsia="仿宋" w:hAnsi="仿宋" w:cs="仿宋"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12700</wp:posOffset>
                </wp:positionV>
                <wp:extent cx="5400675" cy="27940"/>
                <wp:effectExtent l="0" t="4445" r="9525" b="5715"/>
                <wp:wrapNone/>
                <wp:docPr id="3" name="直接连接符 3"/>
                <wp:cNvGraphicFramePr/>
                <a:graphic xmlns:a="http://schemas.openxmlformats.org/drawingml/2006/main">
                  <a:graphicData uri="http://schemas.microsoft.com/office/word/2010/wordprocessingShape">
                    <wps:wsp>
                      <wps:cNvCnPr/>
                      <wps:spPr>
                        <a:xfrm flipV="1">
                          <a:off x="0" y="0"/>
                          <a:ext cx="5400675" cy="279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0.3pt;margin-top:1pt;height:2.2pt;width:425.25pt;z-index:251659264;mso-width-relative:page;mso-height-relative:page;" filled="f" stroked="t" coordsize="21600,21600" o:gfxdata="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m3o/Z0wAAAAQB&#10;AAAPAAAAAAAAAAEAIAAAACIAAABkcnMvZG93bnJldi54bWxQSwECFAAUAAAACACHTuJA+RbYYecB&#10;AACkAwAADgAAAAAAAAABACAAAAAiAQAAZHJzL2Uyb0RvYy54bWxQSwUGAAAAAAYABgBZAQAAewUA&#10;AAAA&#10;">
                <v:fill on="f" focussize="0,0"/>
                <v:stroke color="#000000" joinstyle="round"/>
                <v:imagedata o:title=""/>
                <o:lock v:ext="edit" aspectratio="f"/>
              </v:line>
            </w:pict>
          </mc:Fallback>
        </mc:AlternateContent>
      </w:r>
      <w:r>
        <w:rPr>
          <w:rFonts w:ascii="仿宋" w:eastAsia="仿宋" w:hAnsi="仿宋" w:cs="仿宋" w:hint="eastAsia"/>
          <w:bCs/>
          <w:sz w:val="32"/>
          <w:szCs w:val="32"/>
        </w:rPr>
        <w:t xml:space="preserve">                                   </w:t>
      </w:r>
    </w:p>
    <w:p w:rsidR="00255E00" w:rsidRDefault="00255E00">
      <w:pPr>
        <w:rPr>
          <w:rFonts w:ascii="仿宋" w:eastAsia="仿宋" w:hAnsi="仿宋" w:cs="仿宋"/>
        </w:rPr>
      </w:pPr>
    </w:p>
    <w:p w:rsidR="00255E00" w:rsidRDefault="0041679A">
      <w:pPr>
        <w:jc w:val="center"/>
        <w:rPr>
          <w:rFonts w:ascii="仿宋" w:eastAsia="仿宋" w:hAnsi="仿宋" w:cs="仿宋"/>
          <w:sz w:val="32"/>
          <w:szCs w:val="32"/>
        </w:rPr>
      </w:pPr>
      <w:r>
        <w:rPr>
          <w:rFonts w:ascii="仿宋" w:eastAsia="仿宋" w:hAnsi="仿宋" w:cs="仿宋" w:hint="eastAsia"/>
          <w:noProof/>
          <w:sz w:val="32"/>
          <w:szCs w:val="32"/>
        </w:rPr>
        <w:lastRenderedPageBreak/>
        <w:drawing>
          <wp:inline distT="0" distB="0" distL="114300" distR="114300">
            <wp:extent cx="5266055" cy="3510915"/>
            <wp:effectExtent l="0" t="0" r="10795" b="13335"/>
            <wp:docPr id="7" name="图片 2" descr="2018.4.19(州易地扶贫搬迁现场会)(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2018.4.19(州易地扶贫搬迁现场会)(1)"/>
                    <pic:cNvPicPr>
                      <a:picLocks noChangeAspect="1"/>
                    </pic:cNvPicPr>
                  </pic:nvPicPr>
                  <pic:blipFill>
                    <a:blip r:embed="rId10"/>
                    <a:stretch>
                      <a:fillRect/>
                    </a:stretch>
                  </pic:blipFill>
                  <pic:spPr>
                    <a:xfrm>
                      <a:off x="0" y="0"/>
                      <a:ext cx="5266055" cy="3510915"/>
                    </a:xfrm>
                    <a:prstGeom prst="rect">
                      <a:avLst/>
                    </a:prstGeom>
                    <a:noFill/>
                    <a:ln w="9525">
                      <a:noFill/>
                    </a:ln>
                  </pic:spPr>
                </pic:pic>
              </a:graphicData>
            </a:graphic>
          </wp:inline>
        </w:drawing>
      </w:r>
    </w:p>
    <w:p w:rsidR="00255E00" w:rsidRDefault="0041679A">
      <w:pPr>
        <w:jc w:val="center"/>
        <w:rPr>
          <w:rFonts w:ascii="仿宋" w:eastAsia="仿宋" w:hAnsi="仿宋" w:cs="仿宋"/>
          <w:sz w:val="28"/>
          <w:szCs w:val="28"/>
        </w:rPr>
      </w:pPr>
      <w:r>
        <w:rPr>
          <w:rFonts w:ascii="仿宋" w:eastAsia="仿宋" w:hAnsi="仿宋" w:cs="仿宋" w:hint="eastAsia"/>
          <w:sz w:val="28"/>
          <w:szCs w:val="28"/>
        </w:rPr>
        <w:t>20180419</w:t>
      </w:r>
      <w:r>
        <w:rPr>
          <w:rFonts w:ascii="仿宋" w:eastAsia="仿宋" w:hAnsi="仿宋" w:cs="仿宋" w:hint="eastAsia"/>
          <w:sz w:val="28"/>
          <w:szCs w:val="28"/>
        </w:rPr>
        <w:t>李江书记在石渠参加全州易地搬迁现场会</w:t>
      </w:r>
    </w:p>
    <w:p w:rsidR="00255E00" w:rsidRDefault="0041679A">
      <w:pPr>
        <w:jc w:val="center"/>
        <w:rPr>
          <w:rFonts w:ascii="仿宋" w:eastAsia="仿宋" w:hAnsi="仿宋" w:cs="仿宋"/>
          <w:sz w:val="32"/>
          <w:szCs w:val="32"/>
        </w:rPr>
      </w:pPr>
      <w:r>
        <w:rPr>
          <w:rFonts w:ascii="仿宋" w:eastAsia="仿宋" w:hAnsi="仿宋" w:cs="仿宋" w:hint="eastAsia"/>
          <w:noProof/>
          <w:sz w:val="32"/>
          <w:szCs w:val="32"/>
        </w:rPr>
        <w:drawing>
          <wp:inline distT="0" distB="0" distL="114300" distR="114300">
            <wp:extent cx="5266055" cy="3510915"/>
            <wp:effectExtent l="0" t="0" r="10795" b="13335"/>
            <wp:docPr id="5" name="图片 3" descr="IMG_3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3084"/>
                    <pic:cNvPicPr>
                      <a:picLocks noChangeAspect="1"/>
                    </pic:cNvPicPr>
                  </pic:nvPicPr>
                  <pic:blipFill>
                    <a:blip r:embed="rId11"/>
                    <a:stretch>
                      <a:fillRect/>
                    </a:stretch>
                  </pic:blipFill>
                  <pic:spPr>
                    <a:xfrm>
                      <a:off x="0" y="0"/>
                      <a:ext cx="5266055" cy="3510915"/>
                    </a:xfrm>
                    <a:prstGeom prst="rect">
                      <a:avLst/>
                    </a:prstGeom>
                    <a:noFill/>
                    <a:ln w="9525">
                      <a:noFill/>
                    </a:ln>
                  </pic:spPr>
                </pic:pic>
              </a:graphicData>
            </a:graphic>
          </wp:inline>
        </w:drawing>
      </w:r>
    </w:p>
    <w:p w:rsidR="00255E00" w:rsidRDefault="0041679A">
      <w:pPr>
        <w:jc w:val="center"/>
        <w:rPr>
          <w:rFonts w:ascii="仿宋" w:eastAsia="仿宋" w:hAnsi="仿宋" w:cs="仿宋"/>
          <w:sz w:val="32"/>
          <w:szCs w:val="32"/>
        </w:rPr>
      </w:pPr>
      <w:r>
        <w:rPr>
          <w:rFonts w:ascii="仿宋" w:eastAsia="仿宋" w:hAnsi="仿宋" w:cs="仿宋" w:hint="eastAsia"/>
          <w:sz w:val="24"/>
        </w:rPr>
        <w:t>20180419</w:t>
      </w:r>
      <w:r>
        <w:rPr>
          <w:rFonts w:ascii="仿宋" w:eastAsia="仿宋" w:hAnsi="仿宋" w:cs="仿宋" w:hint="eastAsia"/>
          <w:sz w:val="24"/>
        </w:rPr>
        <w:t>李江书记在石渠参加全州易地搬迁现场会到牧户家检查工作</w:t>
      </w:r>
    </w:p>
    <w:p w:rsidR="00255E00" w:rsidRDefault="0041679A">
      <w:pPr>
        <w:rPr>
          <w:rFonts w:ascii="仿宋" w:eastAsia="仿宋" w:hAnsi="仿宋" w:cs="仿宋"/>
          <w:sz w:val="32"/>
          <w:szCs w:val="32"/>
        </w:rPr>
      </w:pPr>
      <w:r>
        <w:rPr>
          <w:rFonts w:ascii="仿宋" w:eastAsia="仿宋" w:hAnsi="仿宋" w:cs="仿宋" w:hint="eastAsia"/>
          <w:noProof/>
          <w:sz w:val="32"/>
          <w:szCs w:val="32"/>
        </w:rPr>
        <w:lastRenderedPageBreak/>
        <w:drawing>
          <wp:inline distT="0" distB="0" distL="114300" distR="114300">
            <wp:extent cx="5266055" cy="3510915"/>
            <wp:effectExtent l="0" t="0" r="10795" b="13335"/>
            <wp:docPr id="6" name="图片 4" descr="IMG_2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653"/>
                    <pic:cNvPicPr>
                      <a:picLocks noChangeAspect="1"/>
                    </pic:cNvPicPr>
                  </pic:nvPicPr>
                  <pic:blipFill>
                    <a:blip r:embed="rId12"/>
                    <a:stretch>
                      <a:fillRect/>
                    </a:stretch>
                  </pic:blipFill>
                  <pic:spPr>
                    <a:xfrm>
                      <a:off x="0" y="0"/>
                      <a:ext cx="5266055" cy="3510915"/>
                    </a:xfrm>
                    <a:prstGeom prst="rect">
                      <a:avLst/>
                    </a:prstGeom>
                    <a:noFill/>
                    <a:ln w="9525">
                      <a:noFill/>
                    </a:ln>
                  </pic:spPr>
                </pic:pic>
              </a:graphicData>
            </a:graphic>
          </wp:inline>
        </w:drawing>
      </w:r>
    </w:p>
    <w:p w:rsidR="00255E00" w:rsidRDefault="0041679A">
      <w:pPr>
        <w:jc w:val="center"/>
        <w:rPr>
          <w:rFonts w:ascii="仿宋" w:eastAsia="仿宋" w:hAnsi="仿宋" w:cs="仿宋"/>
          <w:sz w:val="28"/>
          <w:szCs w:val="28"/>
        </w:rPr>
      </w:pPr>
      <w:r>
        <w:rPr>
          <w:rFonts w:ascii="仿宋" w:eastAsia="仿宋" w:hAnsi="仿宋" w:cs="仿宋" w:hint="eastAsia"/>
          <w:sz w:val="28"/>
          <w:szCs w:val="28"/>
        </w:rPr>
        <w:t>20180530</w:t>
      </w:r>
      <w:r>
        <w:rPr>
          <w:rFonts w:ascii="仿宋" w:eastAsia="仿宋" w:hAnsi="仿宋" w:cs="仿宋" w:hint="eastAsia"/>
          <w:sz w:val="28"/>
          <w:szCs w:val="28"/>
        </w:rPr>
        <w:t>甲花多吉副书记、扎西曲珍副书记</w:t>
      </w:r>
      <w:proofErr w:type="gramStart"/>
      <w:r>
        <w:rPr>
          <w:rFonts w:ascii="仿宋" w:eastAsia="仿宋" w:hAnsi="仿宋" w:cs="仿宋" w:hint="eastAsia"/>
          <w:sz w:val="28"/>
          <w:szCs w:val="28"/>
        </w:rPr>
        <w:t>到蒙宜镇</w:t>
      </w:r>
      <w:proofErr w:type="gramEnd"/>
      <w:r>
        <w:rPr>
          <w:rFonts w:ascii="仿宋" w:eastAsia="仿宋" w:hAnsi="仿宋" w:cs="仿宋" w:hint="eastAsia"/>
          <w:sz w:val="28"/>
          <w:szCs w:val="28"/>
        </w:rPr>
        <w:t>检查督导易地搬迁安</w:t>
      </w:r>
    </w:p>
    <w:p w:rsidR="00255E00" w:rsidRDefault="0041679A">
      <w:pPr>
        <w:rPr>
          <w:rFonts w:ascii="仿宋" w:eastAsia="仿宋" w:hAnsi="仿宋" w:cs="仿宋"/>
          <w:bCs/>
          <w:sz w:val="32"/>
          <w:szCs w:val="32"/>
        </w:rPr>
      </w:pPr>
      <w:r>
        <w:rPr>
          <w:rFonts w:ascii="仿宋" w:eastAsia="仿宋" w:hAnsi="仿宋" w:cs="仿宋" w:hint="eastAsia"/>
          <w:noProof/>
          <w:sz w:val="32"/>
          <w:szCs w:val="32"/>
        </w:rPr>
        <w:drawing>
          <wp:inline distT="0" distB="0" distL="114300" distR="114300">
            <wp:extent cx="5340350" cy="3115945"/>
            <wp:effectExtent l="0" t="0" r="12700" b="8255"/>
            <wp:docPr id="11" name="图片 8" descr="2018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20181011"/>
                    <pic:cNvPicPr>
                      <a:picLocks noChangeAspect="1"/>
                    </pic:cNvPicPr>
                  </pic:nvPicPr>
                  <pic:blipFill>
                    <a:blip r:embed="rId13"/>
                    <a:stretch>
                      <a:fillRect/>
                    </a:stretch>
                  </pic:blipFill>
                  <pic:spPr>
                    <a:xfrm>
                      <a:off x="0" y="0"/>
                      <a:ext cx="5340350" cy="3115945"/>
                    </a:xfrm>
                    <a:prstGeom prst="rect">
                      <a:avLst/>
                    </a:prstGeom>
                    <a:noFill/>
                    <a:ln w="9525">
                      <a:noFill/>
                    </a:ln>
                  </pic:spPr>
                </pic:pic>
              </a:graphicData>
            </a:graphic>
          </wp:inline>
        </w:drawing>
      </w:r>
    </w:p>
    <w:p w:rsidR="00255E00" w:rsidRDefault="0041679A">
      <w:pPr>
        <w:jc w:val="center"/>
        <w:rPr>
          <w:rFonts w:ascii="仿宋" w:eastAsia="仿宋" w:hAnsi="仿宋" w:cs="仿宋"/>
          <w:szCs w:val="21"/>
        </w:rPr>
      </w:pPr>
      <w:r>
        <w:rPr>
          <w:rFonts w:ascii="仿宋" w:eastAsia="仿宋" w:hAnsi="仿宋" w:cs="仿宋" w:hint="eastAsia"/>
          <w:szCs w:val="21"/>
        </w:rPr>
        <w:t>扎西曲珍副书记主持召开</w:t>
      </w:r>
      <w:r>
        <w:rPr>
          <w:rFonts w:ascii="仿宋" w:eastAsia="仿宋" w:hAnsi="仿宋" w:cs="仿宋" w:hint="eastAsia"/>
          <w:szCs w:val="21"/>
        </w:rPr>
        <w:t>2017</w:t>
      </w:r>
      <w:r>
        <w:rPr>
          <w:rFonts w:ascii="仿宋" w:eastAsia="仿宋" w:hAnsi="仿宋" w:cs="仿宋" w:hint="eastAsia"/>
          <w:szCs w:val="21"/>
        </w:rPr>
        <w:t>年易地扶贫搬迁整改及</w:t>
      </w:r>
      <w:r>
        <w:rPr>
          <w:rFonts w:ascii="仿宋" w:eastAsia="仿宋" w:hAnsi="仿宋" w:cs="仿宋" w:hint="eastAsia"/>
          <w:szCs w:val="21"/>
        </w:rPr>
        <w:t>2018</w:t>
      </w:r>
      <w:r>
        <w:rPr>
          <w:rFonts w:ascii="仿宋" w:eastAsia="仿宋" w:hAnsi="仿宋" w:cs="仿宋" w:hint="eastAsia"/>
          <w:szCs w:val="21"/>
        </w:rPr>
        <w:t>年易地扶贫搬迁推进工作会议</w:t>
      </w:r>
    </w:p>
    <w:p w:rsidR="00255E00" w:rsidRDefault="0041679A">
      <w:pPr>
        <w:ind w:firstLineChars="200" w:firstLine="640"/>
        <w:rPr>
          <w:rFonts w:ascii="仿宋" w:eastAsia="仿宋" w:hAnsi="仿宋" w:cs="仿宋"/>
          <w:sz w:val="32"/>
          <w:szCs w:val="32"/>
        </w:rPr>
      </w:pPr>
      <w:r>
        <w:rPr>
          <w:rFonts w:ascii="仿宋" w:eastAsia="仿宋" w:hAnsi="仿宋" w:cs="仿宋" w:hint="eastAsia"/>
          <w:noProof/>
          <w:sz w:val="32"/>
          <w:szCs w:val="32"/>
        </w:rPr>
        <w:lastRenderedPageBreak/>
        <w:drawing>
          <wp:inline distT="0" distB="0" distL="114300" distR="114300">
            <wp:extent cx="5266055" cy="3434080"/>
            <wp:effectExtent l="0" t="0" r="10795" b="13970"/>
            <wp:docPr id="12" name="图片 9" descr="微信图片_20181010村民活动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微信图片_20181010村民活动中心"/>
                    <pic:cNvPicPr>
                      <a:picLocks noChangeAspect="1"/>
                    </pic:cNvPicPr>
                  </pic:nvPicPr>
                  <pic:blipFill>
                    <a:blip r:embed="rId14"/>
                    <a:stretch>
                      <a:fillRect/>
                    </a:stretch>
                  </pic:blipFill>
                  <pic:spPr>
                    <a:xfrm>
                      <a:off x="0" y="0"/>
                      <a:ext cx="5266055" cy="3434080"/>
                    </a:xfrm>
                    <a:prstGeom prst="rect">
                      <a:avLst/>
                    </a:prstGeom>
                    <a:noFill/>
                    <a:ln w="9525">
                      <a:noFill/>
                    </a:ln>
                  </pic:spPr>
                </pic:pic>
              </a:graphicData>
            </a:graphic>
          </wp:inline>
        </w:drawing>
      </w:r>
    </w:p>
    <w:p w:rsidR="00255E00" w:rsidRDefault="0041679A">
      <w:pPr>
        <w:jc w:val="center"/>
        <w:rPr>
          <w:rFonts w:ascii="仿宋" w:eastAsia="仿宋" w:hAnsi="仿宋" w:cs="仿宋"/>
          <w:sz w:val="28"/>
          <w:szCs w:val="28"/>
        </w:rPr>
      </w:pPr>
      <w:r>
        <w:rPr>
          <w:rFonts w:ascii="仿宋" w:eastAsia="仿宋" w:hAnsi="仿宋" w:cs="仿宋" w:hint="eastAsia"/>
          <w:sz w:val="28"/>
          <w:szCs w:val="28"/>
        </w:rPr>
        <w:t>安世勇局长主持召开</w:t>
      </w:r>
      <w:r>
        <w:rPr>
          <w:rFonts w:ascii="仿宋" w:eastAsia="仿宋" w:hAnsi="仿宋" w:cs="仿宋" w:hint="eastAsia"/>
          <w:sz w:val="28"/>
          <w:szCs w:val="28"/>
        </w:rPr>
        <w:t>2018</w:t>
      </w:r>
      <w:r>
        <w:rPr>
          <w:rFonts w:ascii="仿宋" w:eastAsia="仿宋" w:hAnsi="仿宋" w:cs="仿宋" w:hint="eastAsia"/>
          <w:sz w:val="28"/>
          <w:szCs w:val="28"/>
        </w:rPr>
        <w:t>年村民活动中心项目质量整改推动会</w:t>
      </w:r>
    </w:p>
    <w:p w:rsidR="00255E00" w:rsidRDefault="0041679A">
      <w:pPr>
        <w:rPr>
          <w:rFonts w:ascii="仿宋" w:eastAsia="仿宋" w:hAnsi="仿宋" w:cs="仿宋"/>
          <w:bCs/>
          <w:sz w:val="32"/>
          <w:szCs w:val="32"/>
        </w:rPr>
      </w:pPr>
      <w:r>
        <w:rPr>
          <w:rFonts w:ascii="仿宋" w:eastAsia="仿宋" w:hAnsi="仿宋" w:cs="仿宋" w:hint="eastAsia"/>
          <w:bCs/>
          <w:sz w:val="32"/>
          <w:szCs w:val="32"/>
        </w:rPr>
        <w:t xml:space="preserve">    </w:t>
      </w:r>
      <w:r>
        <w:rPr>
          <w:rFonts w:ascii="仿宋" w:eastAsia="仿宋" w:hAnsi="仿宋" w:cs="仿宋" w:hint="eastAsia"/>
          <w:bCs/>
          <w:noProof/>
          <w:sz w:val="32"/>
          <w:szCs w:val="32"/>
        </w:rPr>
        <w:drawing>
          <wp:inline distT="0" distB="0" distL="114300" distR="114300">
            <wp:extent cx="5302250" cy="3122930"/>
            <wp:effectExtent l="0" t="0" r="12700" b="1270"/>
            <wp:docPr id="13" name="图片 13" descr="微信图片_20181011162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181011162451"/>
                    <pic:cNvPicPr>
                      <a:picLocks noChangeAspect="1"/>
                    </pic:cNvPicPr>
                  </pic:nvPicPr>
                  <pic:blipFill>
                    <a:blip r:embed="rId15"/>
                    <a:stretch>
                      <a:fillRect/>
                    </a:stretch>
                  </pic:blipFill>
                  <pic:spPr>
                    <a:xfrm>
                      <a:off x="0" y="0"/>
                      <a:ext cx="5302250" cy="3122930"/>
                    </a:xfrm>
                    <a:prstGeom prst="rect">
                      <a:avLst/>
                    </a:prstGeom>
                  </pic:spPr>
                </pic:pic>
              </a:graphicData>
            </a:graphic>
          </wp:inline>
        </w:drawing>
      </w:r>
    </w:p>
    <w:p w:rsidR="00255E00" w:rsidRDefault="0041679A">
      <w:pPr>
        <w:ind w:firstLineChars="700" w:firstLine="1960"/>
        <w:rPr>
          <w:rFonts w:ascii="仿宋" w:eastAsia="仿宋" w:hAnsi="仿宋" w:cs="仿宋"/>
          <w:bCs/>
          <w:sz w:val="28"/>
          <w:szCs w:val="28"/>
        </w:rPr>
      </w:pPr>
      <w:r>
        <w:rPr>
          <w:rFonts w:ascii="仿宋" w:eastAsia="仿宋" w:hAnsi="仿宋" w:cs="仿宋" w:hint="eastAsia"/>
          <w:bCs/>
          <w:sz w:val="28"/>
          <w:szCs w:val="28"/>
        </w:rPr>
        <w:t>安世勇局长检查易地扶贫搬迁项目推进情况</w:t>
      </w:r>
    </w:p>
    <w:sectPr w:rsidR="00255E00">
      <w:footerReference w:type="default" r:id="rId16"/>
      <w:pgSz w:w="12240" w:h="15840"/>
      <w:pgMar w:top="1701" w:right="1531" w:bottom="1701" w:left="1531" w:header="720" w:footer="720" w:gutter="0"/>
      <w:pgNumType w:fmt="numberInDash"/>
      <w:cols w:space="0"/>
      <w:docGrid w:type="line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79A" w:rsidRDefault="0041679A">
      <w:r>
        <w:separator/>
      </w:r>
    </w:p>
  </w:endnote>
  <w:endnote w:type="continuationSeparator" w:id="0">
    <w:p w:rsidR="0041679A" w:rsidRDefault="0041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E00" w:rsidRDefault="0041679A">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55E00" w:rsidRDefault="0041679A">
                          <w:pPr>
                            <w:pStyle w:val="a4"/>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57BFA">
                            <w:rPr>
                              <w:rFonts w:ascii="宋体" w:hAnsi="宋体" w:cs="宋体"/>
                              <w:noProof/>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55E00" w:rsidRDefault="0041679A">
                    <w:pPr>
                      <w:pStyle w:val="a4"/>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57BFA">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79A" w:rsidRDefault="0041679A">
      <w:r>
        <w:separator/>
      </w:r>
    </w:p>
  </w:footnote>
  <w:footnote w:type="continuationSeparator" w:id="0">
    <w:p w:rsidR="0041679A" w:rsidRDefault="00416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C189FA"/>
    <w:multiLevelType w:val="singleLevel"/>
    <w:tmpl w:val="F8C189F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64"/>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F34"/>
    <w:rsid w:val="0000225F"/>
    <w:rsid w:val="00022436"/>
    <w:rsid w:val="00022623"/>
    <w:rsid w:val="00023A04"/>
    <w:rsid w:val="000D5B24"/>
    <w:rsid w:val="0010403E"/>
    <w:rsid w:val="001041D7"/>
    <w:rsid w:val="00114F4C"/>
    <w:rsid w:val="00127023"/>
    <w:rsid w:val="00133C75"/>
    <w:rsid w:val="00140CAA"/>
    <w:rsid w:val="00191D95"/>
    <w:rsid w:val="00230705"/>
    <w:rsid w:val="00250B56"/>
    <w:rsid w:val="00255E00"/>
    <w:rsid w:val="002B4378"/>
    <w:rsid w:val="00334968"/>
    <w:rsid w:val="003549FA"/>
    <w:rsid w:val="003724F5"/>
    <w:rsid w:val="00387078"/>
    <w:rsid w:val="003A61B1"/>
    <w:rsid w:val="003D1CA6"/>
    <w:rsid w:val="003F2F3A"/>
    <w:rsid w:val="0041679A"/>
    <w:rsid w:val="0045761B"/>
    <w:rsid w:val="00493A60"/>
    <w:rsid w:val="004B5138"/>
    <w:rsid w:val="004C2819"/>
    <w:rsid w:val="004F438E"/>
    <w:rsid w:val="005544B1"/>
    <w:rsid w:val="00576A82"/>
    <w:rsid w:val="00587807"/>
    <w:rsid w:val="0059115A"/>
    <w:rsid w:val="005A12EA"/>
    <w:rsid w:val="005D6E50"/>
    <w:rsid w:val="005E73C5"/>
    <w:rsid w:val="006003D7"/>
    <w:rsid w:val="00614744"/>
    <w:rsid w:val="006160EA"/>
    <w:rsid w:val="00632DD0"/>
    <w:rsid w:val="00655E9E"/>
    <w:rsid w:val="00686FA9"/>
    <w:rsid w:val="006932BF"/>
    <w:rsid w:val="00713C42"/>
    <w:rsid w:val="00722FE2"/>
    <w:rsid w:val="00791E9B"/>
    <w:rsid w:val="007B1299"/>
    <w:rsid w:val="00873A78"/>
    <w:rsid w:val="00884710"/>
    <w:rsid w:val="008D0C2D"/>
    <w:rsid w:val="008D2939"/>
    <w:rsid w:val="0090712F"/>
    <w:rsid w:val="00911ED9"/>
    <w:rsid w:val="00914D24"/>
    <w:rsid w:val="009355E5"/>
    <w:rsid w:val="00944648"/>
    <w:rsid w:val="00957BFA"/>
    <w:rsid w:val="009A6FD5"/>
    <w:rsid w:val="009D20ED"/>
    <w:rsid w:val="00AF2789"/>
    <w:rsid w:val="00AF3B29"/>
    <w:rsid w:val="00BB3F34"/>
    <w:rsid w:val="00BC696B"/>
    <w:rsid w:val="00BC772B"/>
    <w:rsid w:val="00BE65FE"/>
    <w:rsid w:val="00C36A21"/>
    <w:rsid w:val="00C82803"/>
    <w:rsid w:val="00C93D4F"/>
    <w:rsid w:val="00CC053D"/>
    <w:rsid w:val="00CC7EC9"/>
    <w:rsid w:val="00CE74A9"/>
    <w:rsid w:val="00D13E09"/>
    <w:rsid w:val="00D44AB9"/>
    <w:rsid w:val="00DA0152"/>
    <w:rsid w:val="00DE7DE9"/>
    <w:rsid w:val="00E04E2D"/>
    <w:rsid w:val="00E05238"/>
    <w:rsid w:val="00E1356E"/>
    <w:rsid w:val="00E35ABD"/>
    <w:rsid w:val="00E852DE"/>
    <w:rsid w:val="00EE71BC"/>
    <w:rsid w:val="00EF5F01"/>
    <w:rsid w:val="00F724F6"/>
    <w:rsid w:val="00F82ACC"/>
    <w:rsid w:val="00FB7129"/>
    <w:rsid w:val="00FC1E0E"/>
    <w:rsid w:val="00FD5059"/>
    <w:rsid w:val="01326891"/>
    <w:rsid w:val="02386E93"/>
    <w:rsid w:val="04D95B08"/>
    <w:rsid w:val="05656E35"/>
    <w:rsid w:val="05960AE4"/>
    <w:rsid w:val="05A50A27"/>
    <w:rsid w:val="06342F1C"/>
    <w:rsid w:val="07C30F1D"/>
    <w:rsid w:val="07C80456"/>
    <w:rsid w:val="0A2E2CB5"/>
    <w:rsid w:val="0B232FB3"/>
    <w:rsid w:val="0CB9650C"/>
    <w:rsid w:val="0E044E56"/>
    <w:rsid w:val="0E49262D"/>
    <w:rsid w:val="0E530D5B"/>
    <w:rsid w:val="0E9B705A"/>
    <w:rsid w:val="0F1E3CF7"/>
    <w:rsid w:val="0F610619"/>
    <w:rsid w:val="10771C8E"/>
    <w:rsid w:val="1080398B"/>
    <w:rsid w:val="11246192"/>
    <w:rsid w:val="12202107"/>
    <w:rsid w:val="124D55C6"/>
    <w:rsid w:val="13024943"/>
    <w:rsid w:val="13810A75"/>
    <w:rsid w:val="14370FFE"/>
    <w:rsid w:val="14D93D1F"/>
    <w:rsid w:val="16E12C98"/>
    <w:rsid w:val="17550768"/>
    <w:rsid w:val="196956EA"/>
    <w:rsid w:val="1A4112F8"/>
    <w:rsid w:val="1ABF096F"/>
    <w:rsid w:val="1B3A1273"/>
    <w:rsid w:val="1BA866DF"/>
    <w:rsid w:val="1C76752A"/>
    <w:rsid w:val="1CE96284"/>
    <w:rsid w:val="1CED7DE6"/>
    <w:rsid w:val="1DAD7F9A"/>
    <w:rsid w:val="1FBB63C2"/>
    <w:rsid w:val="1FDB1F88"/>
    <w:rsid w:val="1FF25670"/>
    <w:rsid w:val="20AD2111"/>
    <w:rsid w:val="20FA3265"/>
    <w:rsid w:val="21061C42"/>
    <w:rsid w:val="23575BCC"/>
    <w:rsid w:val="25F97677"/>
    <w:rsid w:val="2945437A"/>
    <w:rsid w:val="2A9A17AB"/>
    <w:rsid w:val="2B4463D5"/>
    <w:rsid w:val="2C5C2D3B"/>
    <w:rsid w:val="2DF81BF7"/>
    <w:rsid w:val="2F861552"/>
    <w:rsid w:val="2FC94741"/>
    <w:rsid w:val="30200A61"/>
    <w:rsid w:val="31D72359"/>
    <w:rsid w:val="3255597F"/>
    <w:rsid w:val="334E2BEB"/>
    <w:rsid w:val="33A81A23"/>
    <w:rsid w:val="33B56000"/>
    <w:rsid w:val="356B24D9"/>
    <w:rsid w:val="38D73D95"/>
    <w:rsid w:val="39AF133F"/>
    <w:rsid w:val="3BDF37EC"/>
    <w:rsid w:val="3C60088B"/>
    <w:rsid w:val="3C706000"/>
    <w:rsid w:val="3D294924"/>
    <w:rsid w:val="3E793818"/>
    <w:rsid w:val="3E9E2B80"/>
    <w:rsid w:val="3EDC0E25"/>
    <w:rsid w:val="404B5854"/>
    <w:rsid w:val="404C4837"/>
    <w:rsid w:val="4135717A"/>
    <w:rsid w:val="431075CB"/>
    <w:rsid w:val="44A424A1"/>
    <w:rsid w:val="466F64A1"/>
    <w:rsid w:val="47403E12"/>
    <w:rsid w:val="47A7359F"/>
    <w:rsid w:val="47B06D23"/>
    <w:rsid w:val="47FE4D3A"/>
    <w:rsid w:val="48656CA5"/>
    <w:rsid w:val="499F5ADD"/>
    <w:rsid w:val="49E30771"/>
    <w:rsid w:val="4AFD13E3"/>
    <w:rsid w:val="4DAD3FB8"/>
    <w:rsid w:val="4E491D9F"/>
    <w:rsid w:val="4E6A10E9"/>
    <w:rsid w:val="4F292F44"/>
    <w:rsid w:val="4F5539F5"/>
    <w:rsid w:val="4FC4329B"/>
    <w:rsid w:val="4FC81980"/>
    <w:rsid w:val="50EF7859"/>
    <w:rsid w:val="51255658"/>
    <w:rsid w:val="51D81B85"/>
    <w:rsid w:val="51EE7771"/>
    <w:rsid w:val="52244D3A"/>
    <w:rsid w:val="52701F43"/>
    <w:rsid w:val="53236BF3"/>
    <w:rsid w:val="54DB2333"/>
    <w:rsid w:val="555D03C7"/>
    <w:rsid w:val="55BB0407"/>
    <w:rsid w:val="577102FB"/>
    <w:rsid w:val="5B86006D"/>
    <w:rsid w:val="5C39118B"/>
    <w:rsid w:val="5CA55DA0"/>
    <w:rsid w:val="5CE13B85"/>
    <w:rsid w:val="5E94025F"/>
    <w:rsid w:val="5F224F05"/>
    <w:rsid w:val="61F42596"/>
    <w:rsid w:val="62EE3608"/>
    <w:rsid w:val="63744005"/>
    <w:rsid w:val="65893BB8"/>
    <w:rsid w:val="662740AB"/>
    <w:rsid w:val="679C01E8"/>
    <w:rsid w:val="693114D4"/>
    <w:rsid w:val="69D24BE6"/>
    <w:rsid w:val="6AED6D26"/>
    <w:rsid w:val="6B0C0FA6"/>
    <w:rsid w:val="6BFF2DCC"/>
    <w:rsid w:val="6C43341C"/>
    <w:rsid w:val="6C906551"/>
    <w:rsid w:val="6D9F53B6"/>
    <w:rsid w:val="6E2378CA"/>
    <w:rsid w:val="6FB67BAC"/>
    <w:rsid w:val="71BA6E19"/>
    <w:rsid w:val="7232303F"/>
    <w:rsid w:val="73282760"/>
    <w:rsid w:val="733571A1"/>
    <w:rsid w:val="738E0AA2"/>
    <w:rsid w:val="74A40612"/>
    <w:rsid w:val="75590AD9"/>
    <w:rsid w:val="763F51A4"/>
    <w:rsid w:val="76706FEA"/>
    <w:rsid w:val="773C7048"/>
    <w:rsid w:val="77F07AB8"/>
    <w:rsid w:val="78713025"/>
    <w:rsid w:val="7A8910B4"/>
    <w:rsid w:val="7AAE795B"/>
    <w:rsid w:val="7E75440D"/>
    <w:rsid w:val="7EEB1F24"/>
    <w:rsid w:val="7EFB4CA7"/>
    <w:rsid w:val="7FBE2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spacing w:beforeAutospacing="1" w:afterAutospacing="1"/>
      <w:jc w:val="left"/>
    </w:pPr>
    <w:rPr>
      <w:kern w:val="0"/>
      <w:sz w:val="24"/>
    </w:rPr>
  </w:style>
  <w:style w:type="character" w:styleId="a7">
    <w:name w:val="page number"/>
    <w:uiPriority w:val="99"/>
    <w:unhideWhenUsed/>
    <w:qFormat/>
  </w:style>
  <w:style w:type="character" w:customStyle="1" w:styleId="Char1">
    <w:name w:val="页眉 Char"/>
    <w:basedOn w:val="a0"/>
    <w:link w:val="a5"/>
    <w:uiPriority w:val="99"/>
    <w:qFormat/>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paragraph" w:customStyle="1" w:styleId="1">
    <w:name w:val="无间隔1"/>
    <w:uiPriority w:val="99"/>
    <w:qFormat/>
    <w:pPr>
      <w:widowControl w:val="0"/>
      <w:jc w:val="both"/>
    </w:pPr>
    <w:rPr>
      <w:rFonts w:ascii="Calibri" w:eastAsia="宋体" w:hAnsi="Calibri" w:cs="Times New Roman"/>
      <w:kern w:val="2"/>
      <w:sz w:val="21"/>
      <w:szCs w:val="22"/>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character" w:customStyle="1" w:styleId="font51">
    <w:name w:val="font51"/>
    <w:uiPriority w:val="99"/>
    <w:qFormat/>
    <w:rPr>
      <w:rFonts w:ascii="宋体" w:eastAsia="宋体" w:hAnsi="宋体" w:cs="宋体"/>
      <w:b/>
      <w:color w:val="000000"/>
      <w:sz w:val="20"/>
      <w:szCs w:val="20"/>
      <w:u w:val="none"/>
    </w:rPr>
  </w:style>
  <w:style w:type="character" w:customStyle="1" w:styleId="font11">
    <w:name w:val="font11"/>
    <w:uiPriority w:val="99"/>
    <w:qFormat/>
    <w:rPr>
      <w:rFonts w:ascii="Times New Roman" w:hAnsi="Times New Roman" w:cs="Times New Roman"/>
      <w:b/>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spacing w:beforeAutospacing="1" w:afterAutospacing="1"/>
      <w:jc w:val="left"/>
    </w:pPr>
    <w:rPr>
      <w:kern w:val="0"/>
      <w:sz w:val="24"/>
    </w:rPr>
  </w:style>
  <w:style w:type="character" w:styleId="a7">
    <w:name w:val="page number"/>
    <w:uiPriority w:val="99"/>
    <w:unhideWhenUsed/>
    <w:qFormat/>
  </w:style>
  <w:style w:type="character" w:customStyle="1" w:styleId="Char1">
    <w:name w:val="页眉 Char"/>
    <w:basedOn w:val="a0"/>
    <w:link w:val="a5"/>
    <w:uiPriority w:val="99"/>
    <w:qFormat/>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paragraph" w:customStyle="1" w:styleId="1">
    <w:name w:val="无间隔1"/>
    <w:uiPriority w:val="99"/>
    <w:qFormat/>
    <w:pPr>
      <w:widowControl w:val="0"/>
      <w:jc w:val="both"/>
    </w:pPr>
    <w:rPr>
      <w:rFonts w:ascii="Calibri" w:eastAsia="宋体" w:hAnsi="Calibri" w:cs="Times New Roman"/>
      <w:kern w:val="2"/>
      <w:sz w:val="21"/>
      <w:szCs w:val="22"/>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character" w:customStyle="1" w:styleId="font51">
    <w:name w:val="font51"/>
    <w:uiPriority w:val="99"/>
    <w:qFormat/>
    <w:rPr>
      <w:rFonts w:ascii="宋体" w:eastAsia="宋体" w:hAnsi="宋体" w:cs="宋体"/>
      <w:b/>
      <w:color w:val="000000"/>
      <w:sz w:val="20"/>
      <w:szCs w:val="20"/>
      <w:u w:val="none"/>
    </w:rPr>
  </w:style>
  <w:style w:type="character" w:customStyle="1" w:styleId="font11">
    <w:name w:val="font11"/>
    <w:uiPriority w:val="99"/>
    <w:qFormat/>
    <w:rPr>
      <w:rFonts w:ascii="Times New Roman" w:hAnsi="Times New Roman" w:cs="Times New Roman"/>
      <w:b/>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3AFC19-E0B5-45BB-A1A7-BEF005B4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852</Words>
  <Characters>4861</Characters>
  <Application>Microsoft Office Word</Application>
  <DocSecurity>0</DocSecurity>
  <Lines>40</Lines>
  <Paragraphs>11</Paragraphs>
  <ScaleCrop>false</ScaleCrop>
  <Company>Microsoft</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2</cp:revision>
  <cp:lastPrinted>2018-10-17T01:08:00Z</cp:lastPrinted>
  <dcterms:created xsi:type="dcterms:W3CDTF">2022-12-07T03:05:00Z</dcterms:created>
  <dcterms:modified xsi:type="dcterms:W3CDTF">2022-12-07T03:05:00Z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