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3E4" w:rsidRDefault="002D799F" w:rsidP="00EA5DD4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甘孜州</w:t>
      </w:r>
      <w:r w:rsidR="00E93C5E" w:rsidRPr="008B2C5F">
        <w:rPr>
          <w:rFonts w:ascii="Times New Roman" w:eastAsia="方正小标宋简体" w:hAnsi="Times New Roman" w:cs="Times New Roman"/>
          <w:sz w:val="44"/>
          <w:szCs w:val="44"/>
        </w:rPr>
        <w:t>2020</w:t>
      </w:r>
      <w:r w:rsidR="00E93C5E" w:rsidRPr="008B2C5F">
        <w:rPr>
          <w:rFonts w:ascii="Times New Roman" w:eastAsia="方正小标宋简体" w:hAnsi="Times New Roman" w:cs="Times New Roman"/>
          <w:sz w:val="44"/>
          <w:szCs w:val="44"/>
        </w:rPr>
        <w:t>年度州级预算调整</w:t>
      </w:r>
      <w:r w:rsidR="00EA5DD4">
        <w:rPr>
          <w:rFonts w:ascii="Times New Roman" w:eastAsia="方正小标宋简体" w:hAnsi="Times New Roman" w:cs="Times New Roman" w:hint="eastAsia"/>
          <w:sz w:val="44"/>
          <w:szCs w:val="44"/>
        </w:rPr>
        <w:t>方案</w:t>
      </w:r>
    </w:p>
    <w:p w:rsidR="00E93C5E" w:rsidRPr="00424DAA" w:rsidRDefault="00E93C5E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D817D3" w:rsidRPr="00313069" w:rsidRDefault="00313069" w:rsidP="00E93C5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313069">
        <w:rPr>
          <w:rFonts w:ascii="Times New Roman" w:eastAsia="仿宋_GB2312" w:hAnsi="Times New Roman" w:cs="Times New Roman"/>
          <w:sz w:val="32"/>
          <w:szCs w:val="32"/>
        </w:rPr>
        <w:t>根据</w:t>
      </w:r>
      <w:r w:rsidR="00D817D3" w:rsidRPr="00313069">
        <w:rPr>
          <w:rFonts w:ascii="Times New Roman" w:eastAsia="仿宋_GB2312" w:hAnsi="Times New Roman" w:cs="Times New Roman"/>
          <w:sz w:val="32"/>
          <w:szCs w:val="32"/>
        </w:rPr>
        <w:t>《中华人民共和国预算法》</w:t>
      </w:r>
      <w:r w:rsidRPr="00313069">
        <w:rPr>
          <w:rFonts w:ascii="Times New Roman" w:eastAsia="仿宋_GB2312" w:hAnsi="Times New Roman" w:cs="Times New Roman"/>
          <w:sz w:val="32"/>
          <w:szCs w:val="32"/>
        </w:rPr>
        <w:t>和《甘孜州财经委员会议事规则》</w:t>
      </w:r>
      <w:r w:rsidR="00D817D3" w:rsidRPr="00313069">
        <w:rPr>
          <w:rFonts w:ascii="Times New Roman" w:eastAsia="仿宋_GB2312" w:hAnsi="Times New Roman" w:cs="Times New Roman"/>
          <w:sz w:val="32"/>
          <w:szCs w:val="32"/>
        </w:rPr>
        <w:t>，由于</w:t>
      </w:r>
      <w:r w:rsidR="00D817D3" w:rsidRPr="00313069">
        <w:rPr>
          <w:rFonts w:ascii="Times New Roman" w:eastAsia="仿宋_GB2312" w:hAnsi="Times New Roman" w:cs="Times New Roman"/>
          <w:sz w:val="32"/>
          <w:szCs w:val="32"/>
        </w:rPr>
        <w:t>2020</w:t>
      </w:r>
      <w:r w:rsidR="00D817D3" w:rsidRPr="00313069">
        <w:rPr>
          <w:rFonts w:ascii="Times New Roman" w:eastAsia="仿宋_GB2312" w:hAnsi="Times New Roman" w:cs="Times New Roman"/>
          <w:sz w:val="32"/>
          <w:szCs w:val="32"/>
        </w:rPr>
        <w:t>年州级预算</w:t>
      </w:r>
      <w:r w:rsidRPr="00313069">
        <w:rPr>
          <w:rFonts w:ascii="Times New Roman" w:eastAsia="仿宋_GB2312" w:hAnsi="Times New Roman" w:cs="Times New Roman"/>
          <w:sz w:val="32"/>
          <w:szCs w:val="32"/>
        </w:rPr>
        <w:t>出现增加和减少的原因，需要进行预算调整。现将调整方案报告于后。</w:t>
      </w:r>
    </w:p>
    <w:p w:rsidR="00AB555B" w:rsidRDefault="008006F7" w:rsidP="00E93C5E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13069">
        <w:rPr>
          <w:rFonts w:ascii="Times New Roman" w:eastAsia="黑体" w:hAnsi="Times New Roman" w:cs="Times New Roman"/>
          <w:sz w:val="32"/>
          <w:szCs w:val="32"/>
        </w:rPr>
        <w:t>一、</w:t>
      </w:r>
      <w:r w:rsidR="00AB555B">
        <w:rPr>
          <w:rFonts w:ascii="Times New Roman" w:eastAsia="黑体" w:hAnsi="Times New Roman" w:cs="Times New Roman" w:hint="eastAsia"/>
          <w:sz w:val="32"/>
          <w:szCs w:val="32"/>
        </w:rPr>
        <w:t>需求情况</w:t>
      </w:r>
    </w:p>
    <w:p w:rsidR="00F70506" w:rsidRDefault="00FB6079" w:rsidP="00E93C5E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B2C5F">
        <w:rPr>
          <w:rFonts w:ascii="Times New Roman" w:eastAsia="仿宋_GB2312" w:hAnsi="Times New Roman" w:cs="Times New Roman"/>
          <w:sz w:val="32"/>
          <w:szCs w:val="32"/>
        </w:rPr>
        <w:t>部门申报新增支出需求达</w:t>
      </w:r>
      <w:r w:rsidRPr="008B2C5F">
        <w:rPr>
          <w:rFonts w:ascii="Times New Roman" w:eastAsia="仿宋_GB2312" w:hAnsi="Times New Roman" w:cs="Times New Roman"/>
          <w:sz w:val="32"/>
          <w:szCs w:val="32"/>
        </w:rPr>
        <w:t>8</w:t>
      </w:r>
      <w:r w:rsidR="00881837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8B2C5F">
        <w:rPr>
          <w:rFonts w:ascii="Times New Roman" w:eastAsia="仿宋_GB2312" w:hAnsi="Times New Roman" w:cs="Times New Roman"/>
          <w:sz w:val="32"/>
          <w:szCs w:val="32"/>
        </w:rPr>
        <w:t>582.92</w:t>
      </w:r>
      <w:r w:rsidRPr="008B2C5F">
        <w:rPr>
          <w:rFonts w:ascii="Times New Roman" w:eastAsia="仿宋_GB2312" w:hAnsi="Times New Roman" w:cs="Times New Roman"/>
          <w:sz w:val="32"/>
          <w:szCs w:val="32"/>
        </w:rPr>
        <w:t>万元。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面对需求与财力之间的巨大矛盾，我们</w:t>
      </w:r>
      <w:r w:rsidRPr="008B2C5F">
        <w:rPr>
          <w:rFonts w:ascii="Times New Roman" w:eastAsia="仿宋_GB2312" w:hAnsi="Times New Roman" w:cs="Times New Roman"/>
          <w:sz w:val="32"/>
          <w:szCs w:val="32"/>
        </w:rPr>
        <w:t>牢固树立过</w:t>
      </w:r>
      <w:r w:rsidRPr="008B2C5F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B2C5F">
        <w:rPr>
          <w:rFonts w:ascii="Times New Roman" w:eastAsia="仿宋_GB2312" w:hAnsi="Times New Roman" w:cs="Times New Roman"/>
          <w:sz w:val="32"/>
          <w:szCs w:val="32"/>
        </w:rPr>
        <w:t>紧日子</w:t>
      </w:r>
      <w:r w:rsidRPr="008B2C5F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B2C5F">
        <w:rPr>
          <w:rFonts w:ascii="Times New Roman" w:eastAsia="仿宋_GB2312" w:hAnsi="Times New Roman" w:cs="Times New Roman"/>
          <w:sz w:val="32"/>
          <w:szCs w:val="32"/>
        </w:rPr>
        <w:t>的思想，坚持按照精打细算、勤俭节约的原则，</w:t>
      </w:r>
      <w:r w:rsidRPr="008B2C5F">
        <w:rPr>
          <w:rStyle w:val="apple-style-span"/>
          <w:rFonts w:ascii="Times New Roman" w:eastAsia="仿宋_GB2312" w:hAnsi="Times New Roman" w:cs="Times New Roman" w:hint="default"/>
          <w:sz w:val="32"/>
          <w:szCs w:val="32"/>
        </w:rPr>
        <w:t>对不该安排的支出和</w:t>
      </w:r>
      <w:proofErr w:type="gramStart"/>
      <w:r w:rsidRPr="008B2C5F">
        <w:rPr>
          <w:rStyle w:val="apple-style-span"/>
          <w:rFonts w:ascii="Times New Roman" w:eastAsia="仿宋_GB2312" w:hAnsi="Times New Roman" w:cs="Times New Roman" w:hint="default"/>
          <w:sz w:val="32"/>
          <w:szCs w:val="32"/>
        </w:rPr>
        <w:t>可</w:t>
      </w:r>
      <w:proofErr w:type="gramEnd"/>
      <w:r w:rsidRPr="008B2C5F">
        <w:rPr>
          <w:rStyle w:val="apple-style-span"/>
          <w:rFonts w:ascii="Times New Roman" w:eastAsia="仿宋_GB2312" w:hAnsi="Times New Roman" w:cs="Times New Roman" w:hint="default"/>
          <w:sz w:val="32"/>
          <w:szCs w:val="32"/>
        </w:rPr>
        <w:t>干可不干的项目，一律不安排。</w:t>
      </w:r>
      <w:proofErr w:type="gramStart"/>
      <w:r w:rsidRPr="008B2C5F">
        <w:rPr>
          <w:rFonts w:ascii="Times New Roman" w:eastAsia="仿宋_GB2312" w:hAnsi="Times New Roman" w:cs="Times New Roman"/>
          <w:sz w:val="32"/>
          <w:szCs w:val="32"/>
        </w:rPr>
        <w:t>经财政</w:t>
      </w:r>
      <w:proofErr w:type="gramEnd"/>
      <w:r w:rsidRPr="008B2C5F">
        <w:rPr>
          <w:rFonts w:ascii="Times New Roman" w:eastAsia="仿宋_GB2312" w:hAnsi="Times New Roman" w:cs="Times New Roman"/>
          <w:sz w:val="32"/>
          <w:szCs w:val="32"/>
        </w:rPr>
        <w:t>严格审核</w:t>
      </w:r>
      <w:r w:rsidR="0098068C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="00F70506">
        <w:rPr>
          <w:rFonts w:ascii="Times New Roman" w:eastAsia="仿宋_GB2312" w:hAnsi="Times New Roman" w:cs="Times New Roman" w:hint="eastAsia"/>
          <w:sz w:val="32"/>
          <w:szCs w:val="32"/>
        </w:rPr>
        <w:t>具体是：</w:t>
      </w:r>
      <w:r w:rsidR="00413EE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413EED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0506" w:rsidRDefault="00F70506" w:rsidP="00562C97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562C97">
        <w:rPr>
          <w:rFonts w:ascii="Times New Roman" w:eastAsia="楷体_GB2312" w:hAnsi="Times New Roman" w:cs="Times New Roman"/>
          <w:b/>
          <w:sz w:val="32"/>
          <w:szCs w:val="32"/>
        </w:rPr>
        <w:t>（一）年初预算安排后执行中有缺口的项目</w:t>
      </w:r>
      <w:r w:rsidRPr="00562C97">
        <w:rPr>
          <w:rFonts w:ascii="Times New Roman" w:eastAsia="楷体_GB2312" w:hAnsi="Times New Roman" w:cs="Times New Roman"/>
          <w:b/>
          <w:sz w:val="32"/>
          <w:szCs w:val="32"/>
        </w:rPr>
        <w:t>4</w:t>
      </w:r>
      <w:r w:rsidRPr="00562C97">
        <w:rPr>
          <w:rFonts w:ascii="Times New Roman" w:eastAsia="楷体_GB2312" w:hAnsi="Times New Roman" w:cs="Times New Roman"/>
          <w:b/>
          <w:sz w:val="32"/>
          <w:szCs w:val="32"/>
        </w:rPr>
        <w:t>个，需新增支出</w:t>
      </w:r>
      <w:r w:rsidRPr="00562C97">
        <w:rPr>
          <w:rFonts w:ascii="Times New Roman" w:eastAsia="楷体_GB2312" w:hAnsi="Times New Roman" w:cs="Times New Roman"/>
          <w:b/>
          <w:sz w:val="32"/>
          <w:szCs w:val="32"/>
        </w:rPr>
        <w:t>11355.8</w:t>
      </w:r>
      <w:r w:rsidRPr="00562C97">
        <w:rPr>
          <w:rFonts w:ascii="Times New Roman" w:eastAsia="楷体_GB2312" w:hAnsi="Times New Roman" w:cs="Times New Roman"/>
          <w:b/>
          <w:sz w:val="32"/>
          <w:szCs w:val="32"/>
        </w:rPr>
        <w:t>万元。</w:t>
      </w:r>
      <w:r w:rsidRPr="00562C97">
        <w:rPr>
          <w:rFonts w:ascii="Times New Roman" w:eastAsia="仿宋_GB2312" w:hAnsi="Times New Roman" w:cs="Times New Roman"/>
          <w:sz w:val="32"/>
          <w:szCs w:val="32"/>
        </w:rPr>
        <w:t>其中：</w:t>
      </w:r>
      <w:r w:rsidR="000638F7" w:rsidRPr="00562C97">
        <w:rPr>
          <w:rFonts w:ascii="Times New Roman" w:eastAsia="仿宋_GB2312" w:hAnsi="Times New Roman" w:cs="Times New Roman"/>
          <w:sz w:val="32"/>
          <w:szCs w:val="32"/>
        </w:rPr>
        <w:t>2</w:t>
      </w:r>
      <w:r w:rsidR="000638F7" w:rsidRPr="00562C97">
        <w:rPr>
          <w:rFonts w:ascii="Times New Roman" w:eastAsia="仿宋_GB2312" w:hAnsi="Times New Roman" w:cs="Times New Roman"/>
          <w:b/>
          <w:sz w:val="32"/>
          <w:szCs w:val="32"/>
        </w:rPr>
        <w:t>019</w:t>
      </w:r>
      <w:r w:rsidR="000638F7" w:rsidRPr="00562C97">
        <w:rPr>
          <w:rFonts w:ascii="Times New Roman" w:eastAsia="仿宋_GB2312" w:hAnsi="Times New Roman" w:cs="Times New Roman"/>
          <w:b/>
          <w:sz w:val="32"/>
          <w:szCs w:val="32"/>
        </w:rPr>
        <w:t>年度</w:t>
      </w:r>
      <w:r w:rsidR="000638F7" w:rsidRPr="00562C97">
        <w:rPr>
          <w:rFonts w:ascii="Times New Roman" w:eastAsia="仿宋_GB2312" w:hAnsi="Times New Roman" w:cs="Times New Roman"/>
          <w:b/>
          <w:sz w:val="32"/>
          <w:szCs w:val="32"/>
        </w:rPr>
        <w:t>“</w:t>
      </w:r>
      <w:r w:rsidR="000638F7" w:rsidRPr="00562C97">
        <w:rPr>
          <w:rFonts w:ascii="Times New Roman" w:eastAsia="仿宋_GB2312" w:hAnsi="Times New Roman" w:cs="Times New Roman"/>
          <w:b/>
          <w:sz w:val="32"/>
          <w:szCs w:val="32"/>
        </w:rPr>
        <w:t>六大战略</w:t>
      </w:r>
      <w:r w:rsidR="000638F7" w:rsidRPr="00562C97">
        <w:rPr>
          <w:rFonts w:ascii="Times New Roman" w:eastAsia="仿宋_GB2312" w:hAnsi="Times New Roman" w:cs="Times New Roman"/>
          <w:b/>
          <w:sz w:val="32"/>
          <w:szCs w:val="32"/>
        </w:rPr>
        <w:t>”</w:t>
      </w:r>
      <w:proofErr w:type="gramStart"/>
      <w:r w:rsidR="000638F7" w:rsidRPr="00562C97">
        <w:rPr>
          <w:rFonts w:ascii="Times New Roman" w:eastAsia="仿宋_GB2312" w:hAnsi="Times New Roman" w:cs="Times New Roman"/>
          <w:b/>
          <w:sz w:val="32"/>
          <w:szCs w:val="32"/>
        </w:rPr>
        <w:t>财政奖补资金</w:t>
      </w:r>
      <w:proofErr w:type="gramEnd"/>
      <w:r w:rsidR="000638F7" w:rsidRPr="00562C97">
        <w:rPr>
          <w:rFonts w:ascii="Times New Roman" w:eastAsia="仿宋_GB2312" w:hAnsi="Times New Roman" w:cs="Times New Roman"/>
          <w:sz w:val="32"/>
          <w:szCs w:val="32"/>
        </w:rPr>
        <w:t>年初预算安排</w:t>
      </w:r>
      <w:r w:rsidR="000638F7" w:rsidRPr="00562C97">
        <w:rPr>
          <w:rFonts w:ascii="Times New Roman" w:eastAsia="仿宋_GB2312" w:hAnsi="Times New Roman" w:cs="Times New Roman"/>
          <w:sz w:val="32"/>
          <w:szCs w:val="32"/>
        </w:rPr>
        <w:t>4000</w:t>
      </w:r>
      <w:r w:rsidR="000638F7" w:rsidRPr="00562C97">
        <w:rPr>
          <w:rFonts w:ascii="Times New Roman" w:eastAsia="仿宋_GB2312" w:hAnsi="Times New Roman" w:cs="Times New Roman"/>
          <w:sz w:val="32"/>
          <w:szCs w:val="32"/>
        </w:rPr>
        <w:t>万元，根据各牵头部门审核，共需资金</w:t>
      </w:r>
      <w:r w:rsidR="000638F7" w:rsidRPr="00562C97">
        <w:rPr>
          <w:rFonts w:ascii="Times New Roman" w:eastAsia="仿宋_GB2312" w:hAnsi="Times New Roman" w:cs="Times New Roman"/>
          <w:sz w:val="32"/>
          <w:szCs w:val="32"/>
        </w:rPr>
        <w:t>11243.8</w:t>
      </w:r>
      <w:r w:rsidR="000638F7" w:rsidRPr="00562C97">
        <w:rPr>
          <w:rFonts w:ascii="Times New Roman" w:eastAsia="仿宋_GB2312" w:hAnsi="Times New Roman" w:cs="Times New Roman"/>
          <w:sz w:val="32"/>
          <w:szCs w:val="32"/>
        </w:rPr>
        <w:t>万元，</w:t>
      </w:r>
      <w:r w:rsidR="00562C97" w:rsidRPr="00562C97">
        <w:rPr>
          <w:rFonts w:ascii="Times New Roman" w:eastAsia="仿宋_GB2312" w:hAnsi="Times New Roman" w:cs="Times New Roman"/>
          <w:sz w:val="32"/>
          <w:szCs w:val="32"/>
        </w:rPr>
        <w:t>需新增支出</w:t>
      </w:r>
      <w:r w:rsidR="00562C97" w:rsidRPr="00562C97">
        <w:rPr>
          <w:rFonts w:ascii="Times New Roman" w:eastAsia="仿宋_GB2312" w:hAnsi="Times New Roman" w:cs="Times New Roman"/>
          <w:sz w:val="32"/>
          <w:szCs w:val="32"/>
        </w:rPr>
        <w:t>7243.8</w:t>
      </w:r>
      <w:r w:rsidR="00562C97" w:rsidRPr="00562C97">
        <w:rPr>
          <w:rFonts w:ascii="Times New Roman" w:eastAsia="仿宋_GB2312" w:hAnsi="Times New Roman" w:cs="Times New Roman"/>
          <w:sz w:val="32"/>
          <w:szCs w:val="32"/>
        </w:rPr>
        <w:t>万元。</w:t>
      </w:r>
      <w:r w:rsidR="00562C97" w:rsidRPr="00562C97">
        <w:rPr>
          <w:rFonts w:ascii="Times New Roman" w:eastAsia="仿宋_GB2312" w:hAnsi="Times New Roman" w:cs="Times New Roman" w:hint="eastAsia"/>
          <w:b/>
          <w:sz w:val="32"/>
          <w:szCs w:val="32"/>
        </w:rPr>
        <w:t>新增人员</w:t>
      </w:r>
      <w:r w:rsidR="00562C97">
        <w:rPr>
          <w:rFonts w:ascii="Times New Roman" w:eastAsia="仿宋_GB2312" w:hAnsi="Times New Roman" w:cs="Times New Roman" w:hint="eastAsia"/>
          <w:b/>
          <w:sz w:val="32"/>
          <w:szCs w:val="32"/>
        </w:rPr>
        <w:t>性</w:t>
      </w:r>
      <w:r w:rsidR="00562C97" w:rsidRPr="00562C97">
        <w:rPr>
          <w:rFonts w:ascii="Times New Roman" w:eastAsia="仿宋_GB2312" w:hAnsi="Times New Roman" w:cs="Times New Roman" w:hint="eastAsia"/>
          <w:b/>
          <w:sz w:val="32"/>
          <w:szCs w:val="32"/>
        </w:rPr>
        <w:t>经费</w:t>
      </w:r>
      <w:r w:rsidR="00562C97">
        <w:rPr>
          <w:rFonts w:ascii="Times New Roman" w:eastAsia="仿宋_GB2312" w:hAnsi="Times New Roman" w:cs="Times New Roman" w:hint="eastAsia"/>
          <w:sz w:val="32"/>
          <w:szCs w:val="32"/>
        </w:rPr>
        <w:t>年初预算安排</w:t>
      </w:r>
      <w:r w:rsidR="00562C97">
        <w:rPr>
          <w:rFonts w:ascii="Times New Roman" w:eastAsia="仿宋_GB2312" w:hAnsi="Times New Roman" w:cs="Times New Roman" w:hint="eastAsia"/>
          <w:sz w:val="32"/>
          <w:szCs w:val="32"/>
        </w:rPr>
        <w:t>5000</w:t>
      </w:r>
      <w:r w:rsidR="00562C97">
        <w:rPr>
          <w:rFonts w:ascii="Times New Roman" w:eastAsia="仿宋_GB2312" w:hAnsi="Times New Roman" w:cs="Times New Roman" w:hint="eastAsia"/>
          <w:sz w:val="32"/>
          <w:szCs w:val="32"/>
        </w:rPr>
        <w:t>万元，执行中经过统计，全年共需</w:t>
      </w:r>
      <w:r w:rsidR="00562C97">
        <w:rPr>
          <w:rFonts w:ascii="Times New Roman" w:eastAsia="仿宋_GB2312" w:hAnsi="Times New Roman" w:cs="Times New Roman" w:hint="eastAsia"/>
          <w:sz w:val="32"/>
          <w:szCs w:val="32"/>
        </w:rPr>
        <w:t>8700</w:t>
      </w:r>
      <w:r w:rsidR="00562C97">
        <w:rPr>
          <w:rFonts w:ascii="Times New Roman" w:eastAsia="仿宋_GB2312" w:hAnsi="Times New Roman" w:cs="Times New Roman" w:hint="eastAsia"/>
          <w:sz w:val="32"/>
          <w:szCs w:val="32"/>
        </w:rPr>
        <w:t>万元，需新增支出</w:t>
      </w:r>
      <w:r w:rsidR="00562C97">
        <w:rPr>
          <w:rFonts w:ascii="Times New Roman" w:eastAsia="仿宋_GB2312" w:hAnsi="Times New Roman" w:cs="Times New Roman" w:hint="eastAsia"/>
          <w:sz w:val="32"/>
          <w:szCs w:val="32"/>
        </w:rPr>
        <w:t>3700</w:t>
      </w:r>
      <w:r w:rsidR="00562C97">
        <w:rPr>
          <w:rFonts w:ascii="Times New Roman" w:eastAsia="仿宋_GB2312" w:hAnsi="Times New Roman" w:cs="Times New Roman" w:hint="eastAsia"/>
          <w:sz w:val="32"/>
          <w:szCs w:val="32"/>
        </w:rPr>
        <w:t>万元。</w:t>
      </w:r>
      <w:r w:rsidR="00562C97" w:rsidRPr="00562C97">
        <w:rPr>
          <w:rFonts w:ascii="Times New Roman" w:eastAsia="仿宋_GB2312" w:hAnsi="Times New Roman" w:cs="Times New Roman" w:hint="eastAsia"/>
          <w:b/>
          <w:sz w:val="32"/>
          <w:szCs w:val="32"/>
        </w:rPr>
        <w:t>州级名师名校工作室经费</w:t>
      </w:r>
      <w:r w:rsidR="00562C97">
        <w:rPr>
          <w:rFonts w:ascii="Times New Roman" w:eastAsia="仿宋_GB2312" w:hAnsi="Times New Roman" w:cs="Times New Roman" w:hint="eastAsia"/>
          <w:sz w:val="32"/>
          <w:szCs w:val="32"/>
        </w:rPr>
        <w:t>年初预算安排</w:t>
      </w:r>
      <w:r w:rsidR="00562C97">
        <w:rPr>
          <w:rFonts w:ascii="Times New Roman" w:eastAsia="仿宋_GB2312" w:hAnsi="Times New Roman" w:cs="Times New Roman" w:hint="eastAsia"/>
          <w:sz w:val="32"/>
          <w:szCs w:val="32"/>
        </w:rPr>
        <w:t>176</w:t>
      </w:r>
      <w:r w:rsidR="00562C97">
        <w:rPr>
          <w:rFonts w:ascii="Times New Roman" w:eastAsia="仿宋_GB2312" w:hAnsi="Times New Roman" w:cs="Times New Roman" w:hint="eastAsia"/>
          <w:sz w:val="32"/>
          <w:szCs w:val="32"/>
        </w:rPr>
        <w:t>万元，执行中新增</w:t>
      </w:r>
      <w:r w:rsidR="00562C97">
        <w:rPr>
          <w:rFonts w:ascii="Times New Roman" w:eastAsia="仿宋_GB2312" w:hAnsi="Times New Roman" w:cs="Times New Roman" w:hint="eastAsia"/>
          <w:sz w:val="32"/>
          <w:szCs w:val="32"/>
        </w:rPr>
        <w:t>39</w:t>
      </w:r>
      <w:r w:rsidR="00562C97">
        <w:rPr>
          <w:rFonts w:ascii="Times New Roman" w:eastAsia="仿宋_GB2312" w:hAnsi="Times New Roman" w:cs="Times New Roman" w:hint="eastAsia"/>
          <w:sz w:val="32"/>
          <w:szCs w:val="32"/>
        </w:rPr>
        <w:t>个工作室，需增加支出</w:t>
      </w:r>
      <w:r w:rsidR="00562C97">
        <w:rPr>
          <w:rFonts w:ascii="Times New Roman" w:eastAsia="仿宋_GB2312" w:hAnsi="Times New Roman" w:cs="Times New Roman" w:hint="eastAsia"/>
          <w:sz w:val="32"/>
          <w:szCs w:val="32"/>
        </w:rPr>
        <w:t>312</w:t>
      </w:r>
      <w:r w:rsidR="00562C97">
        <w:rPr>
          <w:rFonts w:ascii="Times New Roman" w:eastAsia="仿宋_GB2312" w:hAnsi="Times New Roman" w:cs="Times New Roman" w:hint="eastAsia"/>
          <w:sz w:val="32"/>
          <w:szCs w:val="32"/>
        </w:rPr>
        <w:t>万元。</w:t>
      </w:r>
      <w:r w:rsidR="00562C97" w:rsidRPr="00562C97">
        <w:rPr>
          <w:rFonts w:ascii="Times New Roman" w:eastAsia="仿宋_GB2312" w:hAnsi="Times New Roman" w:cs="Times New Roman" w:hint="eastAsia"/>
          <w:b/>
          <w:sz w:val="32"/>
          <w:szCs w:val="32"/>
        </w:rPr>
        <w:t>州本级特困人员和困难学生价格临时补贴</w:t>
      </w:r>
      <w:r w:rsidR="00562C97">
        <w:rPr>
          <w:rFonts w:ascii="Times New Roman" w:eastAsia="仿宋_GB2312" w:hAnsi="Times New Roman" w:cs="Times New Roman" w:hint="eastAsia"/>
          <w:sz w:val="32"/>
          <w:szCs w:val="32"/>
        </w:rPr>
        <w:t>年初预算安排</w:t>
      </w:r>
      <w:r w:rsidR="00562C97">
        <w:rPr>
          <w:rFonts w:ascii="Times New Roman" w:eastAsia="仿宋_GB2312" w:hAnsi="Times New Roman" w:cs="Times New Roman" w:hint="eastAsia"/>
          <w:sz w:val="32"/>
          <w:szCs w:val="32"/>
        </w:rPr>
        <w:t>178</w:t>
      </w:r>
      <w:r w:rsidR="00562C97">
        <w:rPr>
          <w:rFonts w:ascii="Times New Roman" w:eastAsia="仿宋_GB2312" w:hAnsi="Times New Roman" w:cs="Times New Roman" w:hint="eastAsia"/>
          <w:sz w:val="32"/>
          <w:szCs w:val="32"/>
        </w:rPr>
        <w:t>万元，因今年物价上涨较快，经测算，全年共需资金</w:t>
      </w:r>
      <w:r w:rsidR="00562C97">
        <w:rPr>
          <w:rFonts w:ascii="Times New Roman" w:eastAsia="仿宋_GB2312" w:hAnsi="Times New Roman" w:cs="Times New Roman" w:hint="eastAsia"/>
          <w:sz w:val="32"/>
          <w:szCs w:val="32"/>
        </w:rPr>
        <w:t>278</w:t>
      </w:r>
      <w:r w:rsidR="00562C97">
        <w:rPr>
          <w:rFonts w:ascii="Times New Roman" w:eastAsia="仿宋_GB2312" w:hAnsi="Times New Roman" w:cs="Times New Roman" w:hint="eastAsia"/>
          <w:sz w:val="32"/>
          <w:szCs w:val="32"/>
        </w:rPr>
        <w:t>万元，需新增支出</w:t>
      </w:r>
      <w:r w:rsidR="00562C97">
        <w:rPr>
          <w:rFonts w:ascii="Times New Roman" w:eastAsia="仿宋_GB2312" w:hAnsi="Times New Roman" w:cs="Times New Roman" w:hint="eastAsia"/>
          <w:sz w:val="32"/>
          <w:szCs w:val="32"/>
        </w:rPr>
        <w:t>100</w:t>
      </w:r>
      <w:r w:rsidR="00562C97">
        <w:rPr>
          <w:rFonts w:ascii="Times New Roman" w:eastAsia="仿宋_GB2312" w:hAnsi="Times New Roman" w:cs="Times New Roman" w:hint="eastAsia"/>
          <w:sz w:val="32"/>
          <w:szCs w:val="32"/>
        </w:rPr>
        <w:t>万元。</w:t>
      </w:r>
    </w:p>
    <w:p w:rsidR="00607288" w:rsidRDefault="00607288" w:rsidP="00607288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（二）</w:t>
      </w:r>
      <w:r w:rsidR="007E54E6">
        <w:rPr>
          <w:rFonts w:ascii="Times New Roman" w:eastAsia="楷体_GB2312" w:hAnsi="Times New Roman" w:cs="Times New Roman" w:hint="eastAsia"/>
          <w:b/>
          <w:sz w:val="32"/>
          <w:szCs w:val="32"/>
        </w:rPr>
        <w:t>年初预算因财力不足未安排，执行中需追加的项目</w:t>
      </w:r>
      <w:r w:rsidR="003B6E98">
        <w:rPr>
          <w:rFonts w:ascii="Times New Roman" w:eastAsia="楷体_GB2312" w:hAnsi="Times New Roman" w:cs="Times New Roman"/>
          <w:b/>
          <w:sz w:val="32"/>
          <w:szCs w:val="32"/>
        </w:rPr>
        <w:t>7</w:t>
      </w:r>
      <w:r w:rsidR="007E54E6">
        <w:rPr>
          <w:rFonts w:ascii="Times New Roman" w:eastAsia="楷体_GB2312" w:hAnsi="Times New Roman" w:cs="Times New Roman" w:hint="eastAsia"/>
          <w:b/>
          <w:sz w:val="32"/>
          <w:szCs w:val="32"/>
        </w:rPr>
        <w:t>个，需新增支出</w:t>
      </w:r>
      <w:r w:rsidR="00BC56D3">
        <w:rPr>
          <w:rFonts w:ascii="Times New Roman" w:eastAsia="楷体_GB2312" w:hAnsi="Times New Roman" w:cs="Times New Roman"/>
          <w:b/>
          <w:sz w:val="32"/>
          <w:szCs w:val="32"/>
        </w:rPr>
        <w:t>28816.86</w:t>
      </w:r>
      <w:r w:rsidR="007E54E6">
        <w:rPr>
          <w:rFonts w:ascii="Times New Roman" w:eastAsia="楷体_GB2312" w:hAnsi="Times New Roman" w:cs="Times New Roman" w:hint="eastAsia"/>
          <w:b/>
          <w:sz w:val="32"/>
          <w:szCs w:val="32"/>
        </w:rPr>
        <w:t>万元。</w:t>
      </w:r>
      <w:r w:rsidR="007E54E6" w:rsidRPr="007E54E6">
        <w:rPr>
          <w:rFonts w:ascii="Times New Roman" w:eastAsia="仿宋_GB2312" w:hAnsi="Times New Roman" w:cs="Times New Roman"/>
          <w:sz w:val="32"/>
          <w:szCs w:val="32"/>
        </w:rPr>
        <w:t>其中：</w:t>
      </w:r>
      <w:r w:rsidR="005A6206" w:rsidRPr="005A6206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="005A6206" w:rsidRPr="005A6206">
        <w:rPr>
          <w:rFonts w:ascii="Times New Roman" w:eastAsia="仿宋_GB2312" w:hAnsi="Times New Roman" w:cs="Times New Roman" w:hint="eastAsia"/>
          <w:sz w:val="32"/>
          <w:szCs w:val="32"/>
        </w:rPr>
        <w:t>年地方政</w:t>
      </w:r>
      <w:r w:rsidR="005A6206" w:rsidRPr="005A6206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府债券应付利息</w:t>
      </w:r>
      <w:r w:rsidR="005A6206">
        <w:rPr>
          <w:rFonts w:ascii="Times New Roman" w:eastAsia="仿宋_GB2312" w:hAnsi="Times New Roman" w:cs="Times New Roman" w:hint="eastAsia"/>
          <w:sz w:val="32"/>
          <w:szCs w:val="32"/>
        </w:rPr>
        <w:t>10320.65</w:t>
      </w:r>
      <w:r w:rsidR="005A6206">
        <w:rPr>
          <w:rFonts w:ascii="Times New Roman" w:eastAsia="仿宋_GB2312" w:hAnsi="Times New Roman" w:cs="Times New Roman" w:hint="eastAsia"/>
          <w:sz w:val="32"/>
          <w:szCs w:val="32"/>
        </w:rPr>
        <w:t>万元、</w:t>
      </w:r>
      <w:r w:rsidR="005A6206" w:rsidRPr="008B2C5F">
        <w:rPr>
          <w:rFonts w:ascii="Times New Roman" w:eastAsia="仿宋_GB2312" w:hAnsi="Times New Roman" w:cs="Times New Roman"/>
          <w:sz w:val="32"/>
          <w:szCs w:val="32"/>
        </w:rPr>
        <w:t>两河口电站林地补偿费对应安排的项目</w:t>
      </w:r>
      <w:r w:rsidR="005A6206" w:rsidRPr="008B2C5F">
        <w:rPr>
          <w:rFonts w:ascii="Times New Roman" w:eastAsia="仿宋_GB2312" w:hAnsi="Times New Roman" w:cs="Times New Roman"/>
          <w:sz w:val="32"/>
          <w:szCs w:val="32"/>
        </w:rPr>
        <w:t>9224.53</w:t>
      </w:r>
      <w:r w:rsidR="005A6206" w:rsidRPr="008B2C5F">
        <w:rPr>
          <w:rFonts w:ascii="Times New Roman" w:eastAsia="仿宋_GB2312" w:hAnsi="Times New Roman" w:cs="Times New Roman"/>
          <w:sz w:val="32"/>
          <w:szCs w:val="32"/>
        </w:rPr>
        <w:t>万元、</w:t>
      </w:r>
      <w:r w:rsidR="005A6206" w:rsidRPr="001B79E6">
        <w:rPr>
          <w:rFonts w:ascii="Times New Roman" w:eastAsia="仿宋_GB2312" w:hAnsi="Times New Roman" w:cs="Times New Roman" w:hint="eastAsia"/>
          <w:sz w:val="32"/>
          <w:szCs w:val="32"/>
        </w:rPr>
        <w:t>甘孜新区征地拆迁补助资金</w:t>
      </w:r>
      <w:r w:rsidR="00881837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5A6206">
        <w:rPr>
          <w:rFonts w:ascii="Times New Roman" w:eastAsia="仿宋_GB2312" w:hAnsi="Times New Roman" w:cs="Times New Roman" w:hint="eastAsia"/>
          <w:sz w:val="32"/>
          <w:szCs w:val="32"/>
        </w:rPr>
        <w:t>000</w:t>
      </w:r>
      <w:r w:rsidR="005A6206">
        <w:rPr>
          <w:rFonts w:ascii="Times New Roman" w:eastAsia="仿宋_GB2312" w:hAnsi="Times New Roman" w:cs="Times New Roman" w:hint="eastAsia"/>
          <w:sz w:val="32"/>
          <w:szCs w:val="32"/>
        </w:rPr>
        <w:t>万元、</w:t>
      </w:r>
      <w:r w:rsidR="005A6206" w:rsidRPr="008B2C5F">
        <w:rPr>
          <w:rFonts w:ascii="Times New Roman" w:eastAsia="仿宋_GB2312" w:hAnsi="Times New Roman" w:cs="Times New Roman"/>
          <w:sz w:val="32"/>
          <w:szCs w:val="32"/>
        </w:rPr>
        <w:t>2020</w:t>
      </w:r>
      <w:r w:rsidR="005A6206" w:rsidRPr="008B2C5F">
        <w:rPr>
          <w:rFonts w:ascii="Times New Roman" w:eastAsia="仿宋_GB2312" w:hAnsi="Times New Roman" w:cs="Times New Roman"/>
          <w:sz w:val="32"/>
          <w:szCs w:val="32"/>
        </w:rPr>
        <w:t>年度机场航线补贴</w:t>
      </w:r>
      <w:r w:rsidR="005A6206">
        <w:rPr>
          <w:rFonts w:ascii="Times New Roman" w:eastAsia="仿宋_GB2312" w:hAnsi="Times New Roman" w:cs="Times New Roman" w:hint="eastAsia"/>
          <w:sz w:val="32"/>
          <w:szCs w:val="32"/>
        </w:rPr>
        <w:t>2000</w:t>
      </w:r>
      <w:r w:rsidR="005A6206">
        <w:rPr>
          <w:rFonts w:ascii="Times New Roman" w:eastAsia="仿宋_GB2312" w:hAnsi="Times New Roman" w:cs="Times New Roman"/>
          <w:sz w:val="32"/>
          <w:szCs w:val="32"/>
        </w:rPr>
        <w:t>万元</w:t>
      </w:r>
      <w:r w:rsidR="005A6206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5A6206" w:rsidRPr="005A6206">
        <w:rPr>
          <w:rFonts w:ascii="Times New Roman" w:eastAsia="仿宋_GB2312" w:hAnsi="Times New Roman" w:cs="Times New Roman" w:hint="eastAsia"/>
          <w:sz w:val="32"/>
          <w:szCs w:val="32"/>
        </w:rPr>
        <w:t>国土空间规划编制及数据平台建设经费</w:t>
      </w:r>
      <w:r w:rsidR="005A6206">
        <w:rPr>
          <w:rFonts w:ascii="Times New Roman" w:eastAsia="仿宋_GB2312" w:hAnsi="Times New Roman" w:cs="Times New Roman" w:hint="eastAsia"/>
          <w:sz w:val="32"/>
          <w:szCs w:val="32"/>
        </w:rPr>
        <w:t>880</w:t>
      </w:r>
      <w:r w:rsidR="005A6206">
        <w:rPr>
          <w:rFonts w:ascii="Times New Roman" w:eastAsia="仿宋_GB2312" w:hAnsi="Times New Roman" w:cs="Times New Roman" w:hint="eastAsia"/>
          <w:sz w:val="32"/>
          <w:szCs w:val="32"/>
        </w:rPr>
        <w:t>万元、</w:t>
      </w:r>
      <w:r w:rsidR="00600D78" w:rsidRPr="00600D78">
        <w:rPr>
          <w:rFonts w:ascii="Times New Roman" w:eastAsia="仿宋_GB2312" w:hAnsi="Times New Roman" w:cs="Times New Roman" w:hint="eastAsia"/>
          <w:sz w:val="32"/>
          <w:szCs w:val="32"/>
        </w:rPr>
        <w:t>医务人员疫情防控一次性绩效工资</w:t>
      </w:r>
      <w:r w:rsidR="00600D78">
        <w:rPr>
          <w:rFonts w:ascii="Times New Roman" w:eastAsia="仿宋_GB2312" w:hAnsi="Times New Roman" w:cs="Times New Roman" w:hint="eastAsia"/>
          <w:sz w:val="32"/>
          <w:szCs w:val="32"/>
        </w:rPr>
        <w:t>236.25</w:t>
      </w:r>
      <w:r w:rsidR="00600D78">
        <w:rPr>
          <w:rFonts w:ascii="Times New Roman" w:eastAsia="仿宋_GB2312" w:hAnsi="Times New Roman" w:cs="Times New Roman" w:hint="eastAsia"/>
          <w:sz w:val="32"/>
          <w:szCs w:val="32"/>
        </w:rPr>
        <w:t>万元、</w:t>
      </w:r>
      <w:r w:rsidR="00411CF5" w:rsidRPr="00411CF5">
        <w:rPr>
          <w:rFonts w:ascii="Times New Roman" w:eastAsia="仿宋_GB2312" w:hAnsi="Times New Roman" w:cs="Times New Roman" w:hint="eastAsia"/>
          <w:sz w:val="32"/>
          <w:szCs w:val="32"/>
        </w:rPr>
        <w:t>普通高中生均公用经费</w:t>
      </w:r>
      <w:r w:rsidR="00411CF5">
        <w:rPr>
          <w:rFonts w:ascii="Times New Roman" w:eastAsia="仿宋_GB2312" w:hAnsi="Times New Roman" w:cs="Times New Roman" w:hint="eastAsia"/>
          <w:sz w:val="32"/>
          <w:szCs w:val="32"/>
        </w:rPr>
        <w:t>155.43</w:t>
      </w:r>
      <w:r w:rsidR="00411CF5">
        <w:rPr>
          <w:rFonts w:ascii="Times New Roman" w:eastAsia="仿宋_GB2312" w:hAnsi="Times New Roman" w:cs="Times New Roman" w:hint="eastAsia"/>
          <w:sz w:val="32"/>
          <w:szCs w:val="32"/>
        </w:rPr>
        <w:t>万元。</w:t>
      </w:r>
    </w:p>
    <w:p w:rsidR="00EE0167" w:rsidRDefault="00727A58" w:rsidP="009D357D">
      <w:pPr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600D78">
        <w:rPr>
          <w:rFonts w:ascii="Times New Roman" w:eastAsia="楷体_GB2312" w:hAnsi="Times New Roman" w:cs="Times New Roman"/>
          <w:b/>
          <w:sz w:val="32"/>
          <w:szCs w:val="32"/>
        </w:rPr>
        <w:t>（三）部门新增支出需求</w:t>
      </w:r>
      <w:r w:rsidR="009D357D" w:rsidRPr="00600D78">
        <w:rPr>
          <w:rFonts w:ascii="Times New Roman" w:eastAsia="楷体_GB2312" w:hAnsi="Times New Roman" w:cs="Times New Roman"/>
          <w:b/>
          <w:sz w:val="32"/>
          <w:szCs w:val="32"/>
        </w:rPr>
        <w:t>涉及</w:t>
      </w:r>
      <w:r w:rsidRPr="00600D78">
        <w:rPr>
          <w:rFonts w:ascii="Times New Roman" w:eastAsia="楷体_GB2312" w:hAnsi="Times New Roman" w:cs="Times New Roman"/>
          <w:b/>
          <w:sz w:val="32"/>
          <w:szCs w:val="32"/>
        </w:rPr>
        <w:t>2</w:t>
      </w:r>
      <w:r w:rsidR="00600D78" w:rsidRPr="00600D78">
        <w:rPr>
          <w:rFonts w:ascii="Times New Roman" w:eastAsia="楷体_GB2312" w:hAnsi="Times New Roman" w:cs="Times New Roman"/>
          <w:b/>
          <w:sz w:val="32"/>
          <w:szCs w:val="32"/>
        </w:rPr>
        <w:t>4</w:t>
      </w:r>
      <w:r w:rsidRPr="00600D78">
        <w:rPr>
          <w:rFonts w:ascii="Times New Roman" w:eastAsia="楷体_GB2312" w:hAnsi="Times New Roman" w:cs="Times New Roman"/>
          <w:b/>
          <w:sz w:val="32"/>
          <w:szCs w:val="32"/>
        </w:rPr>
        <w:t>个部门</w:t>
      </w:r>
      <w:r w:rsidR="00083F76">
        <w:rPr>
          <w:rFonts w:ascii="Times New Roman" w:eastAsia="楷体_GB2312" w:hAnsi="Times New Roman" w:cs="Times New Roman"/>
          <w:b/>
          <w:sz w:val="32"/>
          <w:szCs w:val="32"/>
        </w:rPr>
        <w:t>30</w:t>
      </w:r>
      <w:r w:rsidRPr="00600D78">
        <w:rPr>
          <w:rFonts w:ascii="Times New Roman" w:eastAsia="楷体_GB2312" w:hAnsi="Times New Roman" w:cs="Times New Roman"/>
          <w:b/>
          <w:sz w:val="32"/>
          <w:szCs w:val="32"/>
        </w:rPr>
        <w:t>个项目，</w:t>
      </w:r>
      <w:r w:rsidR="009D357D" w:rsidRPr="00600D78">
        <w:rPr>
          <w:rFonts w:ascii="Times New Roman" w:eastAsia="楷体_GB2312" w:hAnsi="Times New Roman" w:cs="Times New Roman"/>
          <w:b/>
          <w:sz w:val="32"/>
          <w:szCs w:val="32"/>
        </w:rPr>
        <w:t>需新增支出</w:t>
      </w:r>
      <w:r w:rsidR="00083F76">
        <w:rPr>
          <w:rFonts w:ascii="Times New Roman" w:eastAsia="楷体_GB2312" w:hAnsi="Times New Roman" w:cs="Times New Roman"/>
          <w:b/>
          <w:sz w:val="32"/>
          <w:szCs w:val="32"/>
        </w:rPr>
        <w:t>5185.26</w:t>
      </w:r>
      <w:r w:rsidR="009D357D" w:rsidRPr="00600D78">
        <w:rPr>
          <w:rFonts w:ascii="Times New Roman" w:eastAsia="楷体_GB2312" w:hAnsi="Times New Roman" w:cs="Times New Roman"/>
          <w:b/>
          <w:sz w:val="32"/>
          <w:szCs w:val="32"/>
        </w:rPr>
        <w:t>万元。</w:t>
      </w:r>
      <w:r w:rsidR="009D357D">
        <w:rPr>
          <w:rFonts w:ascii="Times New Roman" w:eastAsia="仿宋_GB2312" w:hAnsi="Times New Roman" w:cs="Times New Roman" w:hint="eastAsia"/>
          <w:sz w:val="32"/>
          <w:szCs w:val="32"/>
        </w:rPr>
        <w:t>其中主要是：</w:t>
      </w:r>
      <w:r w:rsidR="001577A5" w:rsidRPr="001577A5">
        <w:rPr>
          <w:rFonts w:ascii="Times New Roman" w:eastAsia="仿宋_GB2312" w:hAnsi="Times New Roman" w:cs="Times New Roman" w:hint="eastAsia"/>
          <w:sz w:val="32"/>
          <w:szCs w:val="32"/>
        </w:rPr>
        <w:t>州税务局税收</w:t>
      </w:r>
      <w:proofErr w:type="gramStart"/>
      <w:r w:rsidR="001577A5" w:rsidRPr="001577A5">
        <w:rPr>
          <w:rFonts w:ascii="Times New Roman" w:eastAsia="仿宋_GB2312" w:hAnsi="Times New Roman" w:cs="Times New Roman" w:hint="eastAsia"/>
          <w:sz w:val="32"/>
          <w:szCs w:val="32"/>
        </w:rPr>
        <w:t>征管专项</w:t>
      </w:r>
      <w:proofErr w:type="gramEnd"/>
      <w:r w:rsidR="001577A5" w:rsidRPr="001577A5">
        <w:rPr>
          <w:rFonts w:ascii="Times New Roman" w:eastAsia="仿宋_GB2312" w:hAnsi="Times New Roman" w:cs="Times New Roman" w:hint="eastAsia"/>
          <w:sz w:val="32"/>
          <w:szCs w:val="32"/>
        </w:rPr>
        <w:t>经费</w:t>
      </w:r>
      <w:r w:rsidR="00BF1063">
        <w:rPr>
          <w:rFonts w:ascii="Times New Roman" w:eastAsia="仿宋_GB2312" w:hAnsi="Times New Roman" w:cs="Times New Roman"/>
          <w:sz w:val="32"/>
          <w:szCs w:val="32"/>
        </w:rPr>
        <w:t>600</w:t>
      </w:r>
      <w:r w:rsidR="001577A5">
        <w:rPr>
          <w:rFonts w:ascii="Times New Roman" w:eastAsia="仿宋_GB2312" w:hAnsi="Times New Roman" w:cs="Times New Roman" w:hint="eastAsia"/>
          <w:sz w:val="32"/>
          <w:szCs w:val="32"/>
        </w:rPr>
        <w:t>万元</w:t>
      </w:r>
      <w:r w:rsidR="00FB0EA5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FB0EA5" w:rsidRPr="00FB0EA5">
        <w:rPr>
          <w:rFonts w:ascii="Times New Roman" w:eastAsia="仿宋_GB2312" w:hAnsi="Times New Roman" w:cs="Times New Roman" w:hint="eastAsia"/>
          <w:sz w:val="32"/>
          <w:szCs w:val="32"/>
        </w:rPr>
        <w:t>州委组织部冬训、信息化建设和驻村帮扶专项经费</w:t>
      </w:r>
      <w:r w:rsidR="00FB0EA5">
        <w:rPr>
          <w:rFonts w:ascii="Times New Roman" w:eastAsia="仿宋_GB2312" w:hAnsi="Times New Roman" w:cs="Times New Roman" w:hint="eastAsia"/>
          <w:sz w:val="32"/>
          <w:szCs w:val="32"/>
        </w:rPr>
        <w:t>340</w:t>
      </w:r>
      <w:r w:rsidR="00FB0EA5">
        <w:rPr>
          <w:rFonts w:ascii="Times New Roman" w:eastAsia="仿宋_GB2312" w:hAnsi="Times New Roman" w:cs="Times New Roman" w:hint="eastAsia"/>
          <w:sz w:val="32"/>
          <w:szCs w:val="32"/>
        </w:rPr>
        <w:t>万元</w:t>
      </w:r>
      <w:r w:rsidR="00A1637E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A1637E" w:rsidRPr="00A1637E">
        <w:rPr>
          <w:rFonts w:ascii="Times New Roman" w:eastAsia="仿宋_GB2312" w:hAnsi="Times New Roman" w:cs="Times New Roman" w:hint="eastAsia"/>
          <w:sz w:val="32"/>
          <w:szCs w:val="32"/>
        </w:rPr>
        <w:t>州交通局和公路局成都、泸定、康定土地及房产划转税费</w:t>
      </w:r>
      <w:r w:rsidR="00A1637E">
        <w:rPr>
          <w:rFonts w:ascii="Times New Roman" w:eastAsia="仿宋_GB2312" w:hAnsi="Times New Roman" w:cs="Times New Roman" w:hint="eastAsia"/>
          <w:sz w:val="32"/>
          <w:szCs w:val="32"/>
        </w:rPr>
        <w:t>332.22</w:t>
      </w:r>
      <w:r w:rsidR="00A1637E">
        <w:rPr>
          <w:rFonts w:ascii="Times New Roman" w:eastAsia="仿宋_GB2312" w:hAnsi="Times New Roman" w:cs="Times New Roman" w:hint="eastAsia"/>
          <w:sz w:val="32"/>
          <w:szCs w:val="32"/>
        </w:rPr>
        <w:t>万元；</w:t>
      </w:r>
      <w:r w:rsidR="00700FD4" w:rsidRPr="00700FD4">
        <w:rPr>
          <w:rFonts w:ascii="Times New Roman" w:eastAsia="仿宋_GB2312" w:hAnsi="Times New Roman" w:cs="Times New Roman" w:hint="eastAsia"/>
          <w:sz w:val="32"/>
          <w:szCs w:val="32"/>
        </w:rPr>
        <w:t>州委宣传部中省主流媒体合作经费</w:t>
      </w:r>
      <w:r w:rsidR="00700FD4">
        <w:rPr>
          <w:rFonts w:ascii="Times New Roman" w:eastAsia="仿宋_GB2312" w:hAnsi="Times New Roman" w:cs="Times New Roman" w:hint="eastAsia"/>
          <w:sz w:val="32"/>
          <w:szCs w:val="32"/>
        </w:rPr>
        <w:t>320</w:t>
      </w:r>
      <w:r w:rsidR="00700FD4">
        <w:rPr>
          <w:rFonts w:ascii="Times New Roman" w:eastAsia="仿宋_GB2312" w:hAnsi="Times New Roman" w:cs="Times New Roman" w:hint="eastAsia"/>
          <w:sz w:val="32"/>
          <w:szCs w:val="32"/>
        </w:rPr>
        <w:t>万元；</w:t>
      </w:r>
      <w:r w:rsidR="008B5C78" w:rsidRPr="008B5C78">
        <w:rPr>
          <w:rFonts w:ascii="Times New Roman" w:eastAsia="仿宋_GB2312" w:hAnsi="Times New Roman" w:cs="Times New Roman" w:hint="eastAsia"/>
          <w:sz w:val="32"/>
          <w:szCs w:val="32"/>
        </w:rPr>
        <w:t>州应急管理局</w:t>
      </w:r>
      <w:proofErr w:type="gramStart"/>
      <w:r w:rsidR="008B5C78" w:rsidRPr="008B5C78">
        <w:rPr>
          <w:rFonts w:ascii="Times New Roman" w:eastAsia="仿宋_GB2312" w:hAnsi="Times New Roman" w:cs="Times New Roman" w:hint="eastAsia"/>
          <w:sz w:val="32"/>
          <w:szCs w:val="32"/>
        </w:rPr>
        <w:t>单兵图传</w:t>
      </w:r>
      <w:proofErr w:type="gramEnd"/>
      <w:r w:rsidR="008B5C78" w:rsidRPr="008B5C78">
        <w:rPr>
          <w:rFonts w:ascii="Times New Roman" w:eastAsia="仿宋_GB2312" w:hAnsi="Times New Roman" w:cs="Times New Roman" w:hint="eastAsia"/>
          <w:sz w:val="32"/>
          <w:szCs w:val="32"/>
        </w:rPr>
        <w:t>装备采购经费</w:t>
      </w:r>
      <w:r w:rsidR="008B5C78">
        <w:rPr>
          <w:rFonts w:ascii="Times New Roman" w:eastAsia="仿宋_GB2312" w:hAnsi="Times New Roman" w:cs="Times New Roman" w:hint="eastAsia"/>
          <w:sz w:val="32"/>
          <w:szCs w:val="32"/>
        </w:rPr>
        <w:t>300</w:t>
      </w:r>
      <w:r w:rsidR="008B5C78">
        <w:rPr>
          <w:rFonts w:ascii="Times New Roman" w:eastAsia="仿宋_GB2312" w:hAnsi="Times New Roman" w:cs="Times New Roman" w:hint="eastAsia"/>
          <w:sz w:val="32"/>
          <w:szCs w:val="32"/>
        </w:rPr>
        <w:t>万元；</w:t>
      </w:r>
      <w:proofErr w:type="gramStart"/>
      <w:r w:rsidR="00355FCC" w:rsidRPr="00355FCC">
        <w:rPr>
          <w:rFonts w:ascii="Times New Roman" w:eastAsia="仿宋_GB2312" w:hAnsi="Times New Roman" w:cs="Times New Roman" w:hint="eastAsia"/>
          <w:sz w:val="32"/>
          <w:szCs w:val="32"/>
        </w:rPr>
        <w:t>州综合执法局城市</w:t>
      </w:r>
      <w:proofErr w:type="gramEnd"/>
      <w:r w:rsidR="00355FCC" w:rsidRPr="00355FCC">
        <w:rPr>
          <w:rFonts w:ascii="Times New Roman" w:eastAsia="仿宋_GB2312" w:hAnsi="Times New Roman" w:cs="Times New Roman" w:hint="eastAsia"/>
          <w:sz w:val="32"/>
          <w:szCs w:val="32"/>
        </w:rPr>
        <w:t>综合管理服务平台建设经费</w:t>
      </w:r>
      <w:r w:rsidR="00355FCC">
        <w:rPr>
          <w:rFonts w:ascii="Times New Roman" w:eastAsia="仿宋_GB2312" w:hAnsi="Times New Roman" w:cs="Times New Roman" w:hint="eastAsia"/>
          <w:sz w:val="32"/>
          <w:szCs w:val="32"/>
        </w:rPr>
        <w:t>255</w:t>
      </w:r>
      <w:r w:rsidR="00355FCC">
        <w:rPr>
          <w:rFonts w:ascii="Times New Roman" w:eastAsia="仿宋_GB2312" w:hAnsi="Times New Roman" w:cs="Times New Roman" w:hint="eastAsia"/>
          <w:sz w:val="32"/>
          <w:szCs w:val="32"/>
        </w:rPr>
        <w:t>万元；</w:t>
      </w:r>
      <w:r w:rsidR="00B915C3" w:rsidRPr="00B915C3">
        <w:rPr>
          <w:rFonts w:ascii="Times New Roman" w:eastAsia="仿宋_GB2312" w:hAnsi="Times New Roman" w:cs="Times New Roman" w:hint="eastAsia"/>
          <w:sz w:val="32"/>
          <w:szCs w:val="32"/>
        </w:rPr>
        <w:t>州水利局水文</w:t>
      </w:r>
      <w:r w:rsidR="00B915C3" w:rsidRPr="00B915C3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 w:rsidR="00B915C3" w:rsidRPr="00B915C3">
        <w:rPr>
          <w:rFonts w:ascii="Times New Roman" w:eastAsia="仿宋_GB2312" w:hAnsi="Times New Roman" w:cs="Times New Roman" w:hint="eastAsia"/>
          <w:sz w:val="32"/>
          <w:szCs w:val="32"/>
        </w:rPr>
        <w:t>位）站点视频监测升级项目经费</w:t>
      </w:r>
      <w:r w:rsidR="00B915C3">
        <w:rPr>
          <w:rFonts w:ascii="Times New Roman" w:eastAsia="仿宋_GB2312" w:hAnsi="Times New Roman" w:cs="Times New Roman" w:hint="eastAsia"/>
          <w:sz w:val="32"/>
          <w:szCs w:val="32"/>
        </w:rPr>
        <w:t>241.96</w:t>
      </w:r>
      <w:r w:rsidR="00B915C3">
        <w:rPr>
          <w:rFonts w:ascii="Times New Roman" w:eastAsia="仿宋_GB2312" w:hAnsi="Times New Roman" w:cs="Times New Roman" w:hint="eastAsia"/>
          <w:sz w:val="32"/>
          <w:szCs w:val="32"/>
        </w:rPr>
        <w:t>万元；</w:t>
      </w:r>
      <w:r w:rsidR="00BB7AB9" w:rsidRPr="00BB7AB9">
        <w:rPr>
          <w:rFonts w:ascii="Times New Roman" w:eastAsia="仿宋_GB2312" w:hAnsi="Times New Roman" w:cs="Times New Roman" w:hint="eastAsia"/>
          <w:sz w:val="32"/>
          <w:szCs w:val="32"/>
        </w:rPr>
        <w:t>州委办公室</w:t>
      </w:r>
      <w:r w:rsidR="00BF1063">
        <w:rPr>
          <w:rFonts w:ascii="Times New Roman" w:eastAsia="仿宋_GB2312" w:hAnsi="Times New Roman" w:cs="Times New Roman" w:hint="eastAsia"/>
          <w:sz w:val="32"/>
          <w:szCs w:val="32"/>
        </w:rPr>
        <w:t>、州</w:t>
      </w:r>
      <w:r w:rsidR="00BF1063">
        <w:rPr>
          <w:rFonts w:ascii="Times New Roman" w:eastAsia="仿宋_GB2312" w:hAnsi="Times New Roman" w:cs="Times New Roman"/>
          <w:sz w:val="32"/>
          <w:szCs w:val="32"/>
        </w:rPr>
        <w:t>政府办公室</w:t>
      </w:r>
      <w:r w:rsidR="00BF1063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="00BF1063">
        <w:rPr>
          <w:rFonts w:ascii="Times New Roman" w:eastAsia="仿宋_GB2312" w:hAnsi="Times New Roman" w:cs="Times New Roman"/>
          <w:sz w:val="32"/>
          <w:szCs w:val="32"/>
        </w:rPr>
        <w:t>州人大</w:t>
      </w:r>
      <w:r w:rsidR="00BF1063">
        <w:rPr>
          <w:rFonts w:ascii="Times New Roman" w:eastAsia="仿宋_GB2312" w:hAnsi="Times New Roman" w:cs="Times New Roman" w:hint="eastAsia"/>
          <w:sz w:val="32"/>
          <w:szCs w:val="32"/>
        </w:rPr>
        <w:t>办公室</w:t>
      </w:r>
      <w:r w:rsidR="00BF1063">
        <w:rPr>
          <w:rFonts w:ascii="Times New Roman" w:eastAsia="仿宋_GB2312" w:hAnsi="Times New Roman" w:cs="Times New Roman"/>
          <w:sz w:val="32"/>
          <w:szCs w:val="32"/>
        </w:rPr>
        <w:t>、州政协办公室</w:t>
      </w:r>
      <w:r w:rsidR="00BF1063">
        <w:rPr>
          <w:rFonts w:ascii="Times New Roman" w:eastAsia="仿宋_GB2312" w:hAnsi="Times New Roman" w:cs="Times New Roman" w:hint="eastAsia"/>
          <w:sz w:val="32"/>
          <w:szCs w:val="32"/>
        </w:rPr>
        <w:t>保运转</w:t>
      </w:r>
      <w:r w:rsidR="00BB7AB9" w:rsidRPr="00BB7AB9">
        <w:rPr>
          <w:rFonts w:ascii="Times New Roman" w:eastAsia="仿宋_GB2312" w:hAnsi="Times New Roman" w:cs="Times New Roman" w:hint="eastAsia"/>
          <w:sz w:val="32"/>
          <w:szCs w:val="32"/>
        </w:rPr>
        <w:t>经费</w:t>
      </w:r>
      <w:r w:rsidR="00BF1063">
        <w:rPr>
          <w:rFonts w:ascii="Times New Roman" w:eastAsia="仿宋_GB2312" w:hAnsi="Times New Roman" w:cs="Times New Roman"/>
          <w:sz w:val="32"/>
          <w:szCs w:val="32"/>
        </w:rPr>
        <w:t>700</w:t>
      </w:r>
      <w:r w:rsidR="00BB7AB9">
        <w:rPr>
          <w:rFonts w:ascii="Times New Roman" w:eastAsia="仿宋_GB2312" w:hAnsi="Times New Roman" w:cs="Times New Roman" w:hint="eastAsia"/>
          <w:sz w:val="32"/>
          <w:szCs w:val="32"/>
        </w:rPr>
        <w:t>万元；</w:t>
      </w:r>
      <w:r w:rsidR="00AD5367">
        <w:rPr>
          <w:rFonts w:ascii="Times New Roman" w:eastAsia="仿宋_GB2312" w:hAnsi="Times New Roman" w:cs="Times New Roman" w:hint="eastAsia"/>
          <w:sz w:val="32"/>
          <w:szCs w:val="32"/>
        </w:rPr>
        <w:t>其他部门专项</w:t>
      </w:r>
      <w:r w:rsidR="00AD5367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CB573C">
        <w:rPr>
          <w:rFonts w:ascii="Times New Roman" w:eastAsia="仿宋_GB2312" w:hAnsi="Times New Roman" w:cs="Times New Roman"/>
          <w:sz w:val="32"/>
          <w:szCs w:val="32"/>
        </w:rPr>
        <w:t>0</w:t>
      </w:r>
      <w:r w:rsidR="00CB573C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="00AD5367">
        <w:rPr>
          <w:rFonts w:ascii="Times New Roman" w:eastAsia="仿宋_GB2312" w:hAnsi="Times New Roman" w:cs="Times New Roman" w:hint="eastAsia"/>
          <w:sz w:val="32"/>
          <w:szCs w:val="32"/>
        </w:rPr>
        <w:t>6.08</w:t>
      </w:r>
      <w:r w:rsidR="00AD5367">
        <w:rPr>
          <w:rFonts w:ascii="Times New Roman" w:eastAsia="仿宋_GB2312" w:hAnsi="Times New Roman" w:cs="Times New Roman" w:hint="eastAsia"/>
          <w:sz w:val="32"/>
          <w:szCs w:val="32"/>
        </w:rPr>
        <w:t>万元。</w:t>
      </w:r>
    </w:p>
    <w:p w:rsidR="00CD0F01" w:rsidRPr="00313069" w:rsidRDefault="00AB555B" w:rsidP="00E93C5E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</w:t>
      </w:r>
      <w:r w:rsidR="00D817D3" w:rsidRPr="00313069">
        <w:rPr>
          <w:rFonts w:ascii="Times New Roman" w:eastAsia="黑体" w:hAnsi="Times New Roman" w:cs="Times New Roman"/>
          <w:sz w:val="32"/>
          <w:szCs w:val="32"/>
        </w:rPr>
        <w:t>预算调整</w:t>
      </w:r>
      <w:r w:rsidR="00BF1063">
        <w:rPr>
          <w:rFonts w:ascii="Times New Roman" w:eastAsia="黑体" w:hAnsi="Times New Roman" w:cs="Times New Roman" w:hint="eastAsia"/>
          <w:sz w:val="32"/>
          <w:szCs w:val="32"/>
        </w:rPr>
        <w:t>资金来源</w:t>
      </w:r>
      <w:r w:rsidR="008006F7" w:rsidRPr="00313069">
        <w:rPr>
          <w:rFonts w:ascii="Times New Roman" w:eastAsia="黑体" w:hAnsi="Times New Roman" w:cs="Times New Roman"/>
          <w:sz w:val="32"/>
          <w:szCs w:val="32"/>
        </w:rPr>
        <w:t>情况</w:t>
      </w:r>
    </w:p>
    <w:p w:rsidR="00575BB5" w:rsidRPr="00313069" w:rsidRDefault="00BF1063" w:rsidP="008B5654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按照“以</w:t>
      </w:r>
      <w:r>
        <w:rPr>
          <w:rFonts w:ascii="Times New Roman" w:eastAsia="仿宋_GB2312" w:hAnsi="Times New Roman" w:cs="Times New Roman"/>
          <w:sz w:val="32"/>
          <w:szCs w:val="32"/>
        </w:rPr>
        <w:t>收定支、量入为出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”的</w:t>
      </w:r>
      <w:r>
        <w:rPr>
          <w:rFonts w:ascii="Times New Roman" w:eastAsia="仿宋_GB2312" w:hAnsi="Times New Roman" w:cs="Times New Roman"/>
          <w:sz w:val="32"/>
          <w:szCs w:val="32"/>
        </w:rPr>
        <w:t>原则筹集资金</w:t>
      </w:r>
      <w:r w:rsidR="00575BB5" w:rsidRPr="00313069">
        <w:rPr>
          <w:rFonts w:ascii="Times New Roman" w:eastAsia="仿宋_GB2312" w:hAnsi="Times New Roman" w:cs="Times New Roman"/>
          <w:sz w:val="32"/>
          <w:szCs w:val="32"/>
        </w:rPr>
        <w:t>共计</w:t>
      </w:r>
      <w:r w:rsidR="00CB0789" w:rsidRPr="00313069">
        <w:rPr>
          <w:rFonts w:ascii="Times New Roman" w:eastAsia="仿宋_GB2312" w:hAnsi="Times New Roman" w:cs="Times New Roman"/>
          <w:sz w:val="32"/>
          <w:szCs w:val="32"/>
        </w:rPr>
        <w:t>5</w:t>
      </w:r>
      <w:r w:rsidR="00881837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="009926EB">
        <w:rPr>
          <w:rFonts w:ascii="Times New Roman" w:eastAsia="仿宋_GB2312" w:hAnsi="Times New Roman" w:cs="Times New Roman"/>
          <w:sz w:val="32"/>
          <w:szCs w:val="32"/>
        </w:rPr>
        <w:t>3</w:t>
      </w:r>
      <w:r w:rsidR="00CB0789" w:rsidRPr="00313069">
        <w:rPr>
          <w:rFonts w:ascii="Times New Roman" w:eastAsia="仿宋_GB2312" w:hAnsi="Times New Roman" w:cs="Times New Roman"/>
          <w:sz w:val="32"/>
          <w:szCs w:val="32"/>
        </w:rPr>
        <w:t>27.92</w:t>
      </w:r>
      <w:r w:rsidR="00B15C3E" w:rsidRPr="00313069">
        <w:rPr>
          <w:rFonts w:ascii="Times New Roman" w:eastAsia="仿宋_GB2312" w:hAnsi="Times New Roman" w:cs="Times New Roman"/>
          <w:sz w:val="32"/>
          <w:szCs w:val="32"/>
        </w:rPr>
        <w:t>万元，其中：</w:t>
      </w:r>
    </w:p>
    <w:p w:rsidR="00575BB5" w:rsidRPr="00313069" w:rsidRDefault="00575BB5" w:rsidP="00575BB5">
      <w:pPr>
        <w:ind w:firstLine="640"/>
        <w:rPr>
          <w:rFonts w:ascii="Times New Roman" w:eastAsia="楷体_GB2312" w:hAnsi="Times New Roman" w:cs="Times New Roman"/>
          <w:b/>
          <w:sz w:val="32"/>
          <w:szCs w:val="32"/>
        </w:rPr>
      </w:pPr>
      <w:r w:rsidRPr="00313069">
        <w:rPr>
          <w:rFonts w:ascii="Times New Roman" w:eastAsia="楷体_GB2312" w:hAnsi="Times New Roman" w:cs="Times New Roman"/>
          <w:b/>
          <w:sz w:val="32"/>
          <w:szCs w:val="32"/>
        </w:rPr>
        <w:t>（一）</w:t>
      </w:r>
      <w:r w:rsidR="00A460F4" w:rsidRPr="00313069">
        <w:rPr>
          <w:rFonts w:ascii="Times New Roman" w:eastAsia="楷体_GB2312" w:hAnsi="Times New Roman" w:cs="Times New Roman"/>
          <w:b/>
          <w:sz w:val="32"/>
          <w:szCs w:val="32"/>
        </w:rPr>
        <w:t>上级新增财力</w:t>
      </w:r>
      <w:r w:rsidR="00A460F4" w:rsidRPr="00313069">
        <w:rPr>
          <w:rFonts w:ascii="Times New Roman" w:eastAsia="楷体_GB2312" w:hAnsi="Times New Roman" w:cs="Times New Roman"/>
          <w:b/>
          <w:sz w:val="32"/>
          <w:szCs w:val="32"/>
        </w:rPr>
        <w:t>11462</w:t>
      </w:r>
      <w:r w:rsidR="00A460F4" w:rsidRPr="00313069">
        <w:rPr>
          <w:rFonts w:ascii="Times New Roman" w:eastAsia="楷体_GB2312" w:hAnsi="Times New Roman" w:cs="Times New Roman"/>
          <w:b/>
          <w:sz w:val="32"/>
          <w:szCs w:val="32"/>
        </w:rPr>
        <w:t>万元</w:t>
      </w:r>
      <w:r w:rsidRPr="00313069">
        <w:rPr>
          <w:rFonts w:ascii="Times New Roman" w:eastAsia="楷体_GB2312" w:hAnsi="Times New Roman" w:cs="Times New Roman"/>
          <w:b/>
          <w:sz w:val="32"/>
          <w:szCs w:val="32"/>
        </w:rPr>
        <w:t>。</w:t>
      </w:r>
    </w:p>
    <w:p w:rsidR="00575BB5" w:rsidRPr="00313069" w:rsidRDefault="00575BB5" w:rsidP="00575BB5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13069">
        <w:rPr>
          <w:rFonts w:ascii="Times New Roman" w:eastAsia="仿宋_GB2312" w:hAnsi="Times New Roman" w:cs="Times New Roman"/>
          <w:sz w:val="32"/>
          <w:szCs w:val="32"/>
        </w:rPr>
        <w:t>1.</w:t>
      </w:r>
      <w:r w:rsidRPr="00313069">
        <w:rPr>
          <w:rFonts w:ascii="Times New Roman" w:eastAsia="仿宋_GB2312" w:hAnsi="Times New Roman" w:cs="Times New Roman"/>
          <w:sz w:val="32"/>
          <w:szCs w:val="32"/>
        </w:rPr>
        <w:t>均衡性转移支付增量</w:t>
      </w:r>
      <w:r w:rsidRPr="00313069">
        <w:rPr>
          <w:rFonts w:ascii="Times New Roman" w:eastAsia="仿宋_GB2312" w:hAnsi="Times New Roman" w:cs="Times New Roman"/>
          <w:sz w:val="32"/>
          <w:szCs w:val="32"/>
        </w:rPr>
        <w:t>3962</w:t>
      </w:r>
      <w:r w:rsidRPr="00313069">
        <w:rPr>
          <w:rFonts w:ascii="Times New Roman" w:eastAsia="仿宋_GB2312" w:hAnsi="Times New Roman" w:cs="Times New Roman"/>
          <w:sz w:val="32"/>
          <w:szCs w:val="32"/>
        </w:rPr>
        <w:t>万元；</w:t>
      </w:r>
    </w:p>
    <w:p w:rsidR="00575BB5" w:rsidRPr="00313069" w:rsidRDefault="00575BB5" w:rsidP="00575BB5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13069">
        <w:rPr>
          <w:rFonts w:ascii="Times New Roman" w:eastAsia="仿宋_GB2312" w:hAnsi="Times New Roman" w:cs="Times New Roman"/>
          <w:sz w:val="32"/>
          <w:szCs w:val="32"/>
        </w:rPr>
        <w:t>2.</w:t>
      </w:r>
      <w:r w:rsidRPr="00313069">
        <w:rPr>
          <w:rFonts w:ascii="Times New Roman" w:eastAsia="仿宋_GB2312" w:hAnsi="Times New Roman" w:cs="Times New Roman"/>
          <w:sz w:val="32"/>
          <w:szCs w:val="32"/>
        </w:rPr>
        <w:t>三州开发资金工资缺口补助</w:t>
      </w:r>
      <w:r w:rsidRPr="00313069">
        <w:rPr>
          <w:rFonts w:ascii="Times New Roman" w:eastAsia="仿宋_GB2312" w:hAnsi="Times New Roman" w:cs="Times New Roman"/>
          <w:sz w:val="32"/>
          <w:szCs w:val="32"/>
        </w:rPr>
        <w:t>2500</w:t>
      </w:r>
      <w:r w:rsidRPr="00313069">
        <w:rPr>
          <w:rFonts w:ascii="Times New Roman" w:eastAsia="仿宋_GB2312" w:hAnsi="Times New Roman" w:cs="Times New Roman"/>
          <w:sz w:val="32"/>
          <w:szCs w:val="32"/>
        </w:rPr>
        <w:t>万元；</w:t>
      </w:r>
    </w:p>
    <w:p w:rsidR="0098463A" w:rsidRDefault="00575BB5" w:rsidP="0098463A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13069">
        <w:rPr>
          <w:rFonts w:ascii="Times New Roman" w:eastAsia="仿宋_GB2312" w:hAnsi="Times New Roman" w:cs="Times New Roman"/>
          <w:sz w:val="32"/>
          <w:szCs w:val="32"/>
        </w:rPr>
        <w:t>3.</w:t>
      </w:r>
      <w:r w:rsidRPr="00313069">
        <w:rPr>
          <w:rFonts w:ascii="Times New Roman" w:eastAsia="仿宋_GB2312" w:hAnsi="Times New Roman" w:cs="Times New Roman"/>
          <w:sz w:val="32"/>
          <w:szCs w:val="32"/>
        </w:rPr>
        <w:t>一次性财力补助资金</w:t>
      </w:r>
      <w:r w:rsidRPr="00313069">
        <w:rPr>
          <w:rFonts w:ascii="Times New Roman" w:eastAsia="仿宋_GB2312" w:hAnsi="Times New Roman" w:cs="Times New Roman"/>
          <w:sz w:val="32"/>
          <w:szCs w:val="32"/>
        </w:rPr>
        <w:t>5000</w:t>
      </w:r>
      <w:r w:rsidRPr="00313069">
        <w:rPr>
          <w:rFonts w:ascii="Times New Roman" w:eastAsia="仿宋_GB2312" w:hAnsi="Times New Roman" w:cs="Times New Roman"/>
          <w:sz w:val="32"/>
          <w:szCs w:val="32"/>
        </w:rPr>
        <w:t>万元。</w:t>
      </w:r>
    </w:p>
    <w:p w:rsidR="0098463A" w:rsidRDefault="0098463A" w:rsidP="0098463A">
      <w:pPr>
        <w:ind w:firstLine="640"/>
        <w:rPr>
          <w:rFonts w:ascii="Times New Roman" w:eastAsia="楷体_GB2312" w:hAnsi="Times New Roman" w:cs="Times New Roman"/>
          <w:b/>
          <w:sz w:val="32"/>
          <w:szCs w:val="32"/>
        </w:rPr>
      </w:pPr>
      <w:r w:rsidRPr="00313069">
        <w:rPr>
          <w:rFonts w:ascii="Times New Roman" w:eastAsia="楷体_GB2312" w:hAnsi="Times New Roman" w:cs="Times New Roman"/>
          <w:b/>
          <w:sz w:val="32"/>
          <w:szCs w:val="32"/>
        </w:rPr>
        <w:lastRenderedPageBreak/>
        <w:t>（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二</w:t>
      </w:r>
      <w:r w:rsidRPr="00313069">
        <w:rPr>
          <w:rFonts w:ascii="Times New Roman" w:eastAsia="楷体_GB2312" w:hAnsi="Times New Roman" w:cs="Times New Roman"/>
          <w:b/>
          <w:sz w:val="32"/>
          <w:szCs w:val="32"/>
        </w:rPr>
        <w:t>）调整年初预算项目资金</w:t>
      </w:r>
      <w:r w:rsidRPr="00313069">
        <w:rPr>
          <w:rFonts w:ascii="Times New Roman" w:eastAsia="楷体_GB2312" w:hAnsi="Times New Roman" w:cs="Times New Roman"/>
          <w:b/>
          <w:sz w:val="32"/>
          <w:szCs w:val="32"/>
        </w:rPr>
        <w:t>2644.57</w:t>
      </w:r>
      <w:r w:rsidRPr="00313069">
        <w:rPr>
          <w:rFonts w:ascii="Times New Roman" w:eastAsia="楷体_GB2312" w:hAnsi="Times New Roman" w:cs="Times New Roman"/>
          <w:b/>
          <w:sz w:val="32"/>
          <w:szCs w:val="32"/>
        </w:rPr>
        <w:t>万元。</w:t>
      </w:r>
    </w:p>
    <w:p w:rsidR="0098463A" w:rsidRDefault="0098463A" w:rsidP="0098463A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98463A">
        <w:rPr>
          <w:rFonts w:ascii="Times New Roman" w:eastAsia="仿宋_GB2312" w:hAnsi="Times New Roman" w:cs="Times New Roman"/>
          <w:sz w:val="32"/>
          <w:szCs w:val="32"/>
        </w:rPr>
        <w:t>1.</w:t>
      </w:r>
      <w:r w:rsidRPr="0098463A">
        <w:rPr>
          <w:rFonts w:hint="eastAsia"/>
        </w:rPr>
        <w:t xml:space="preserve"> </w:t>
      </w:r>
      <w:r w:rsidRPr="0098463A">
        <w:rPr>
          <w:rFonts w:ascii="Times New Roman" w:eastAsia="仿宋_GB2312" w:hAnsi="Times New Roman" w:cs="Times New Roman" w:hint="eastAsia"/>
          <w:sz w:val="32"/>
          <w:szCs w:val="32"/>
        </w:rPr>
        <w:t>目标</w:t>
      </w:r>
      <w:proofErr w:type="gramStart"/>
      <w:r w:rsidRPr="0098463A">
        <w:rPr>
          <w:rFonts w:ascii="Times New Roman" w:eastAsia="仿宋_GB2312" w:hAnsi="Times New Roman" w:cs="Times New Roman" w:hint="eastAsia"/>
          <w:sz w:val="32"/>
          <w:szCs w:val="32"/>
        </w:rPr>
        <w:t>绩效奖</w:t>
      </w:r>
      <w:proofErr w:type="gramEnd"/>
      <w:r w:rsidRPr="0098463A">
        <w:rPr>
          <w:rFonts w:ascii="Times New Roman" w:eastAsia="仿宋_GB2312" w:hAnsi="Times New Roman" w:cs="Times New Roman" w:hint="eastAsia"/>
          <w:sz w:val="32"/>
          <w:szCs w:val="32"/>
        </w:rPr>
        <w:t>结余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1485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万元；</w:t>
      </w:r>
    </w:p>
    <w:p w:rsidR="0098463A" w:rsidRDefault="0098463A" w:rsidP="0098463A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98463A">
        <w:rPr>
          <w:rFonts w:hint="eastAsia"/>
        </w:rPr>
        <w:t xml:space="preserve"> </w:t>
      </w:r>
      <w:r w:rsidRPr="0098463A">
        <w:rPr>
          <w:rFonts w:ascii="Times New Roman" w:eastAsia="仿宋_GB2312" w:hAnsi="Times New Roman" w:cs="Times New Roman" w:hint="eastAsia"/>
          <w:sz w:val="32"/>
          <w:szCs w:val="32"/>
        </w:rPr>
        <w:t>机关事业单位养老保险上解结余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1159.57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万元。</w:t>
      </w:r>
    </w:p>
    <w:p w:rsidR="0098463A" w:rsidRPr="00313069" w:rsidRDefault="0098463A" w:rsidP="0098463A">
      <w:pPr>
        <w:ind w:firstLine="640"/>
        <w:rPr>
          <w:rFonts w:ascii="Times New Roman" w:eastAsia="楷体_GB2312" w:hAnsi="Times New Roman" w:cs="Times New Roman"/>
          <w:b/>
          <w:sz w:val="32"/>
          <w:szCs w:val="32"/>
        </w:rPr>
      </w:pPr>
      <w:r w:rsidRPr="00313069">
        <w:rPr>
          <w:rFonts w:ascii="Times New Roman" w:eastAsia="楷体_GB2312" w:hAnsi="Times New Roman" w:cs="Times New Roman"/>
          <w:b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三</w:t>
      </w:r>
      <w:r w:rsidRPr="00313069">
        <w:rPr>
          <w:rFonts w:ascii="Times New Roman" w:eastAsia="楷体_GB2312" w:hAnsi="Times New Roman" w:cs="Times New Roman"/>
          <w:b/>
          <w:sz w:val="32"/>
          <w:szCs w:val="32"/>
        </w:rPr>
        <w:t>）预算执行中追</w:t>
      </w:r>
      <w:proofErr w:type="gramStart"/>
      <w:r w:rsidRPr="00313069">
        <w:rPr>
          <w:rFonts w:ascii="Times New Roman" w:eastAsia="楷体_GB2312" w:hAnsi="Times New Roman" w:cs="Times New Roman"/>
          <w:b/>
          <w:sz w:val="32"/>
          <w:szCs w:val="32"/>
        </w:rPr>
        <w:t>减部门</w:t>
      </w:r>
      <w:proofErr w:type="gramEnd"/>
      <w:r w:rsidRPr="00313069">
        <w:rPr>
          <w:rFonts w:ascii="Times New Roman" w:eastAsia="楷体_GB2312" w:hAnsi="Times New Roman" w:cs="Times New Roman"/>
          <w:b/>
          <w:sz w:val="32"/>
          <w:szCs w:val="32"/>
        </w:rPr>
        <w:t>指标</w:t>
      </w:r>
      <w:r w:rsidRPr="00313069">
        <w:rPr>
          <w:rFonts w:ascii="Times New Roman" w:eastAsia="楷体_GB2312" w:hAnsi="Times New Roman" w:cs="Times New Roman"/>
          <w:b/>
          <w:sz w:val="32"/>
          <w:szCs w:val="32"/>
        </w:rPr>
        <w:t>2100</w:t>
      </w:r>
      <w:r w:rsidRPr="00313069">
        <w:rPr>
          <w:rFonts w:ascii="Times New Roman" w:eastAsia="楷体_GB2312" w:hAnsi="Times New Roman" w:cs="Times New Roman"/>
          <w:b/>
          <w:sz w:val="32"/>
          <w:szCs w:val="32"/>
        </w:rPr>
        <w:t>万元。</w:t>
      </w:r>
    </w:p>
    <w:p w:rsidR="004C0092" w:rsidRDefault="004C0092" w:rsidP="0098463A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 w:rsidRPr="004C0092">
        <w:rPr>
          <w:rFonts w:ascii="Times New Roman" w:eastAsia="仿宋_GB2312" w:hAnsi="Times New Roman" w:cs="Times New Roman" w:hint="eastAsia"/>
          <w:sz w:val="32"/>
          <w:szCs w:val="32"/>
        </w:rPr>
        <w:t>人员变动追减</w:t>
      </w:r>
      <w:r w:rsidRPr="004C0092">
        <w:rPr>
          <w:rFonts w:ascii="Times New Roman" w:eastAsia="仿宋_GB2312" w:hAnsi="Times New Roman" w:cs="Times New Roman" w:hint="eastAsia"/>
          <w:sz w:val="32"/>
          <w:szCs w:val="32"/>
        </w:rPr>
        <w:t>1622</w:t>
      </w:r>
      <w:r w:rsidRPr="004C0092">
        <w:rPr>
          <w:rFonts w:ascii="Times New Roman" w:eastAsia="仿宋_GB2312" w:hAnsi="Times New Roman" w:cs="Times New Roman" w:hint="eastAsia"/>
          <w:sz w:val="32"/>
          <w:szCs w:val="32"/>
        </w:rPr>
        <w:t>万元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4C0092" w:rsidRDefault="004C0092" w:rsidP="0098463A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 w:rsidRPr="004C0092">
        <w:rPr>
          <w:rFonts w:ascii="Times New Roman" w:eastAsia="仿宋_GB2312" w:hAnsi="Times New Roman" w:cs="Times New Roman" w:hint="eastAsia"/>
          <w:sz w:val="32"/>
          <w:szCs w:val="32"/>
        </w:rPr>
        <w:t>取暖御寒</w:t>
      </w:r>
      <w:proofErr w:type="gramStart"/>
      <w:r w:rsidRPr="004C0092">
        <w:rPr>
          <w:rFonts w:ascii="Times New Roman" w:eastAsia="仿宋_GB2312" w:hAnsi="Times New Roman" w:cs="Times New Roman" w:hint="eastAsia"/>
          <w:sz w:val="32"/>
          <w:szCs w:val="32"/>
        </w:rPr>
        <w:t>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追减</w:t>
      </w:r>
      <w:proofErr w:type="gramEnd"/>
      <w:r w:rsidRPr="004C0092">
        <w:rPr>
          <w:rFonts w:ascii="Times New Roman" w:eastAsia="仿宋_GB2312" w:hAnsi="Times New Roman" w:cs="Times New Roman" w:hint="eastAsia"/>
          <w:sz w:val="32"/>
          <w:szCs w:val="32"/>
        </w:rPr>
        <w:t>478</w:t>
      </w:r>
      <w:r w:rsidRPr="004C0092">
        <w:rPr>
          <w:rFonts w:ascii="Times New Roman" w:eastAsia="仿宋_GB2312" w:hAnsi="Times New Roman" w:cs="Times New Roman" w:hint="eastAsia"/>
          <w:sz w:val="32"/>
          <w:szCs w:val="32"/>
        </w:rPr>
        <w:t>万元。</w:t>
      </w:r>
    </w:p>
    <w:p w:rsidR="00575BB5" w:rsidRPr="0098463A" w:rsidRDefault="004C0092" w:rsidP="0098463A">
      <w:pPr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13069">
        <w:rPr>
          <w:rFonts w:ascii="Times New Roman" w:eastAsia="楷体_GB2312" w:hAnsi="Times New Roman" w:cs="Times New Roman"/>
          <w:b/>
          <w:sz w:val="32"/>
          <w:szCs w:val="32"/>
        </w:rPr>
        <w:t>（</w:t>
      </w:r>
      <w:r>
        <w:rPr>
          <w:rFonts w:ascii="Times New Roman" w:eastAsia="楷体_GB2312" w:hAnsi="Times New Roman" w:cs="Times New Roman" w:hint="eastAsia"/>
          <w:b/>
          <w:sz w:val="32"/>
          <w:szCs w:val="32"/>
        </w:rPr>
        <w:t>四</w:t>
      </w:r>
      <w:r w:rsidRPr="00313069">
        <w:rPr>
          <w:rFonts w:ascii="Times New Roman" w:eastAsia="楷体_GB2312" w:hAnsi="Times New Roman" w:cs="Times New Roman"/>
          <w:b/>
          <w:sz w:val="32"/>
          <w:szCs w:val="32"/>
        </w:rPr>
        <w:t>）年初压缩部门一般性支出</w:t>
      </w:r>
      <w:r w:rsidRPr="00313069">
        <w:rPr>
          <w:rFonts w:ascii="Times New Roman" w:eastAsia="楷体_GB2312" w:hAnsi="Times New Roman" w:cs="Times New Roman"/>
          <w:b/>
          <w:sz w:val="32"/>
          <w:szCs w:val="32"/>
        </w:rPr>
        <w:t>1</w:t>
      </w:r>
      <w:r w:rsidR="009926EB">
        <w:rPr>
          <w:rFonts w:ascii="Times New Roman" w:eastAsia="楷体_GB2312" w:hAnsi="Times New Roman" w:cs="Times New Roman"/>
          <w:b/>
          <w:sz w:val="32"/>
          <w:szCs w:val="32"/>
        </w:rPr>
        <w:t>4</w:t>
      </w:r>
      <w:r w:rsidRPr="00313069">
        <w:rPr>
          <w:rFonts w:ascii="Times New Roman" w:eastAsia="楷体_GB2312" w:hAnsi="Times New Roman" w:cs="Times New Roman"/>
          <w:b/>
          <w:sz w:val="32"/>
          <w:szCs w:val="32"/>
        </w:rPr>
        <w:t>27</w:t>
      </w:r>
      <w:r w:rsidRPr="00313069">
        <w:rPr>
          <w:rFonts w:ascii="Times New Roman" w:eastAsia="楷体_GB2312" w:hAnsi="Times New Roman" w:cs="Times New Roman"/>
          <w:b/>
          <w:sz w:val="32"/>
          <w:szCs w:val="32"/>
        </w:rPr>
        <w:t>万元。</w:t>
      </w:r>
    </w:p>
    <w:p w:rsidR="00575BB5" w:rsidRPr="00313069" w:rsidRDefault="00575BB5" w:rsidP="00575BB5">
      <w:pPr>
        <w:ind w:firstLine="640"/>
        <w:rPr>
          <w:rFonts w:ascii="Times New Roman" w:eastAsia="楷体_GB2312" w:hAnsi="Times New Roman" w:cs="Times New Roman"/>
          <w:b/>
          <w:sz w:val="32"/>
          <w:szCs w:val="32"/>
        </w:rPr>
      </w:pPr>
      <w:r w:rsidRPr="00313069">
        <w:rPr>
          <w:rFonts w:ascii="Times New Roman" w:eastAsia="楷体_GB2312" w:hAnsi="Times New Roman" w:cs="Times New Roman"/>
          <w:b/>
          <w:sz w:val="32"/>
          <w:szCs w:val="32"/>
        </w:rPr>
        <w:t>（</w:t>
      </w:r>
      <w:r w:rsidR="004C0092">
        <w:rPr>
          <w:rFonts w:ascii="Times New Roman" w:eastAsia="楷体_GB2312" w:hAnsi="Times New Roman" w:cs="Times New Roman" w:hint="eastAsia"/>
          <w:b/>
          <w:sz w:val="32"/>
          <w:szCs w:val="32"/>
        </w:rPr>
        <w:t>五</w:t>
      </w:r>
      <w:r w:rsidRPr="00313069">
        <w:rPr>
          <w:rFonts w:ascii="Times New Roman" w:eastAsia="楷体_GB2312" w:hAnsi="Times New Roman" w:cs="Times New Roman"/>
          <w:b/>
          <w:sz w:val="32"/>
          <w:szCs w:val="32"/>
        </w:rPr>
        <w:t>）</w:t>
      </w:r>
      <w:r w:rsidR="004D5A9B" w:rsidRPr="00313069">
        <w:rPr>
          <w:rFonts w:ascii="Times New Roman" w:eastAsia="楷体_GB2312" w:hAnsi="Times New Roman" w:cs="Times New Roman"/>
          <w:b/>
          <w:sz w:val="32"/>
          <w:szCs w:val="32"/>
        </w:rPr>
        <w:t>盘活财政存量资金</w:t>
      </w:r>
      <w:r w:rsidR="004D5A9B" w:rsidRPr="00313069">
        <w:rPr>
          <w:rFonts w:ascii="Times New Roman" w:eastAsia="楷体_GB2312" w:hAnsi="Times New Roman" w:cs="Times New Roman"/>
          <w:b/>
          <w:sz w:val="32"/>
          <w:szCs w:val="32"/>
        </w:rPr>
        <w:t>8238</w:t>
      </w:r>
      <w:r w:rsidR="004D5A9B" w:rsidRPr="00313069">
        <w:rPr>
          <w:rFonts w:ascii="Times New Roman" w:eastAsia="楷体_GB2312" w:hAnsi="Times New Roman" w:cs="Times New Roman"/>
          <w:b/>
          <w:sz w:val="32"/>
          <w:szCs w:val="32"/>
        </w:rPr>
        <w:t>万元</w:t>
      </w:r>
      <w:r w:rsidRPr="00313069">
        <w:rPr>
          <w:rFonts w:ascii="Times New Roman" w:eastAsia="楷体_GB2312" w:hAnsi="Times New Roman" w:cs="Times New Roman"/>
          <w:b/>
          <w:sz w:val="32"/>
          <w:szCs w:val="32"/>
        </w:rPr>
        <w:t>。</w:t>
      </w:r>
    </w:p>
    <w:p w:rsidR="005649DE" w:rsidRPr="00313069" w:rsidRDefault="00575BB5" w:rsidP="00575BB5">
      <w:pPr>
        <w:ind w:firstLine="640"/>
        <w:rPr>
          <w:rFonts w:ascii="Times New Roman" w:eastAsia="楷体_GB2312" w:hAnsi="Times New Roman" w:cs="Times New Roman"/>
          <w:b/>
          <w:sz w:val="32"/>
          <w:szCs w:val="32"/>
        </w:rPr>
      </w:pPr>
      <w:r w:rsidRPr="00313069">
        <w:rPr>
          <w:rFonts w:ascii="Times New Roman" w:eastAsia="楷体_GB2312" w:hAnsi="Times New Roman" w:cs="Times New Roman"/>
          <w:b/>
          <w:sz w:val="32"/>
          <w:szCs w:val="32"/>
        </w:rPr>
        <w:t>（六）</w:t>
      </w:r>
      <w:r w:rsidR="004148D5" w:rsidRPr="00313069">
        <w:rPr>
          <w:rFonts w:ascii="Times New Roman" w:eastAsia="楷体_GB2312" w:hAnsi="Times New Roman" w:cs="Times New Roman"/>
          <w:b/>
          <w:sz w:val="32"/>
          <w:szCs w:val="32"/>
        </w:rPr>
        <w:t>动用</w:t>
      </w:r>
      <w:r w:rsidR="005649DE" w:rsidRPr="00313069">
        <w:rPr>
          <w:rFonts w:ascii="Times New Roman" w:eastAsia="楷体_GB2312" w:hAnsi="Times New Roman" w:cs="Times New Roman"/>
          <w:b/>
          <w:sz w:val="32"/>
          <w:szCs w:val="32"/>
        </w:rPr>
        <w:t>预算稳定调节基金</w:t>
      </w:r>
      <w:r w:rsidR="00D53089" w:rsidRPr="00313069">
        <w:rPr>
          <w:rFonts w:ascii="Times New Roman" w:eastAsia="楷体_GB2312" w:hAnsi="Times New Roman" w:cs="Times New Roman"/>
          <w:b/>
          <w:sz w:val="32"/>
          <w:szCs w:val="32"/>
        </w:rPr>
        <w:t>2</w:t>
      </w:r>
      <w:r w:rsidR="00881837">
        <w:rPr>
          <w:rFonts w:ascii="Times New Roman" w:eastAsia="楷体_GB2312" w:hAnsi="Times New Roman" w:cs="Times New Roman" w:hint="eastAsia"/>
          <w:b/>
          <w:sz w:val="32"/>
          <w:szCs w:val="32"/>
        </w:rPr>
        <w:t>5</w:t>
      </w:r>
      <w:r w:rsidR="00877759" w:rsidRPr="00313069">
        <w:rPr>
          <w:rFonts w:ascii="Times New Roman" w:eastAsia="楷体_GB2312" w:hAnsi="Times New Roman" w:cs="Times New Roman"/>
          <w:b/>
          <w:sz w:val="32"/>
          <w:szCs w:val="32"/>
        </w:rPr>
        <w:t>456.35</w:t>
      </w:r>
      <w:r w:rsidR="005649DE" w:rsidRPr="00313069">
        <w:rPr>
          <w:rFonts w:ascii="Times New Roman" w:eastAsia="楷体_GB2312" w:hAnsi="Times New Roman" w:cs="Times New Roman"/>
          <w:b/>
          <w:sz w:val="32"/>
          <w:szCs w:val="32"/>
        </w:rPr>
        <w:t>万元</w:t>
      </w:r>
      <w:r w:rsidR="009361CB" w:rsidRPr="00313069">
        <w:rPr>
          <w:rFonts w:ascii="Times New Roman" w:eastAsia="楷体_GB2312" w:hAnsi="Times New Roman" w:cs="Times New Roman"/>
          <w:b/>
          <w:sz w:val="32"/>
          <w:szCs w:val="32"/>
        </w:rPr>
        <w:t>。</w:t>
      </w:r>
    </w:p>
    <w:p w:rsidR="00581F09" w:rsidRPr="008B2C5F" w:rsidRDefault="009510A2" w:rsidP="008B5654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 w:rsidR="00F91F7B" w:rsidRPr="008B2C5F">
        <w:rPr>
          <w:rFonts w:ascii="Times New Roman" w:eastAsia="黑体" w:hAnsi="Times New Roman" w:cs="Times New Roman"/>
          <w:sz w:val="32"/>
          <w:szCs w:val="32"/>
        </w:rPr>
        <w:t>、</w:t>
      </w:r>
      <w:r w:rsidR="00B123CE" w:rsidRPr="008B2C5F">
        <w:rPr>
          <w:rFonts w:ascii="Times New Roman" w:eastAsia="黑体" w:hAnsi="Times New Roman" w:cs="Times New Roman"/>
          <w:sz w:val="32"/>
          <w:szCs w:val="32"/>
        </w:rPr>
        <w:t>安排原则</w:t>
      </w:r>
    </w:p>
    <w:p w:rsidR="00B123CE" w:rsidRPr="008B2C5F" w:rsidRDefault="00B123CE" w:rsidP="008B5654">
      <w:pPr>
        <w:spacing w:line="576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8B2C5F">
        <w:rPr>
          <w:rFonts w:ascii="Times New Roman" w:eastAsia="仿宋_GB2312" w:hAnsi="Times New Roman" w:cs="Times New Roman"/>
          <w:sz w:val="32"/>
          <w:szCs w:val="32"/>
        </w:rPr>
        <w:t>按照</w:t>
      </w:r>
      <w:r w:rsidRPr="008B2C5F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8B2C5F">
        <w:rPr>
          <w:rFonts w:ascii="Times New Roman" w:eastAsia="仿宋_GB2312" w:hAnsi="Times New Roman" w:cs="Times New Roman"/>
          <w:sz w:val="32"/>
          <w:szCs w:val="32"/>
        </w:rPr>
        <w:t>保工资、保运转、保基本民生、保稳定</w:t>
      </w:r>
      <w:r w:rsidRPr="008B2C5F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8B2C5F">
        <w:rPr>
          <w:rFonts w:ascii="Times New Roman" w:eastAsia="仿宋_GB2312" w:hAnsi="Times New Roman" w:cs="Times New Roman"/>
          <w:sz w:val="32"/>
          <w:szCs w:val="32"/>
        </w:rPr>
        <w:t>的基本财力保障机制，</w:t>
      </w:r>
      <w:r w:rsidR="009510A2">
        <w:rPr>
          <w:rFonts w:ascii="Times New Roman" w:eastAsia="仿宋_GB2312" w:hAnsi="Times New Roman" w:cs="Times New Roman" w:hint="eastAsia"/>
          <w:sz w:val="32"/>
          <w:szCs w:val="32"/>
        </w:rPr>
        <w:t>切实落实“六保”任务，</w:t>
      </w:r>
      <w:r w:rsidRPr="008B2C5F">
        <w:rPr>
          <w:rFonts w:ascii="Times New Roman" w:eastAsia="仿宋_GB2312" w:hAnsi="Times New Roman" w:cs="Times New Roman"/>
          <w:sz w:val="32"/>
          <w:szCs w:val="32"/>
        </w:rPr>
        <w:t>足额安排基本支出和基本民生支出</w:t>
      </w:r>
      <w:r w:rsidR="009510A2">
        <w:rPr>
          <w:rFonts w:ascii="Times New Roman" w:eastAsia="仿宋_GB2312" w:hAnsi="Times New Roman" w:cs="Times New Roman" w:hint="eastAsia"/>
          <w:sz w:val="32"/>
          <w:szCs w:val="32"/>
        </w:rPr>
        <w:t>，优先</w:t>
      </w:r>
      <w:r w:rsidR="009510A2">
        <w:rPr>
          <w:rFonts w:ascii="Times New Roman" w:eastAsia="仿宋_GB2312" w:hAnsi="Times New Roman" w:cs="Times New Roman"/>
          <w:sz w:val="32"/>
          <w:szCs w:val="32"/>
        </w:rPr>
        <w:t>保障州委</w:t>
      </w:r>
      <w:r w:rsidRPr="008B2C5F">
        <w:rPr>
          <w:rFonts w:ascii="Times New Roman" w:eastAsia="仿宋_GB2312" w:hAnsi="Times New Roman" w:cs="Times New Roman"/>
          <w:sz w:val="32"/>
          <w:szCs w:val="32"/>
        </w:rPr>
        <w:t>州政府重大决策支出</w:t>
      </w:r>
      <w:r w:rsidR="009510A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8B2C5F">
        <w:rPr>
          <w:rFonts w:ascii="Times New Roman" w:eastAsia="仿宋_GB2312" w:hAnsi="Times New Roman" w:cs="Times New Roman"/>
          <w:sz w:val="32"/>
          <w:szCs w:val="32"/>
        </w:rPr>
        <w:t>尽力保障州级部门中央、省、</w:t>
      </w:r>
      <w:proofErr w:type="gramStart"/>
      <w:r w:rsidRPr="008B2C5F">
        <w:rPr>
          <w:rFonts w:ascii="Times New Roman" w:eastAsia="仿宋_GB2312" w:hAnsi="Times New Roman" w:cs="Times New Roman"/>
          <w:sz w:val="32"/>
          <w:szCs w:val="32"/>
        </w:rPr>
        <w:t>州安排</w:t>
      </w:r>
      <w:proofErr w:type="gramEnd"/>
      <w:r w:rsidRPr="008B2C5F">
        <w:rPr>
          <w:rFonts w:ascii="Times New Roman" w:eastAsia="仿宋_GB2312" w:hAnsi="Times New Roman" w:cs="Times New Roman"/>
          <w:sz w:val="32"/>
          <w:szCs w:val="32"/>
        </w:rPr>
        <w:t>的重点工作支出</w:t>
      </w:r>
      <w:r w:rsidR="009510A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8B2C5F">
        <w:rPr>
          <w:rFonts w:ascii="Times New Roman" w:eastAsia="仿宋_GB2312" w:hAnsi="Times New Roman" w:cs="Times New Roman"/>
          <w:sz w:val="32"/>
          <w:szCs w:val="32"/>
        </w:rPr>
        <w:t>对运转中确实存在困难的，适当给予补助，</w:t>
      </w:r>
      <w:r w:rsidRPr="008B2C5F">
        <w:rPr>
          <w:rStyle w:val="apple-style-span"/>
          <w:rFonts w:ascii="Times New Roman" w:eastAsia="仿宋_GB2312" w:hAnsi="Times New Roman" w:cs="Times New Roman" w:hint="default"/>
          <w:sz w:val="32"/>
          <w:szCs w:val="32"/>
        </w:rPr>
        <w:t>适当支持部门建设项目支出。</w:t>
      </w:r>
    </w:p>
    <w:p w:rsidR="00B123CE" w:rsidRPr="008B2C5F" w:rsidRDefault="009510A2" w:rsidP="00581F09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="00B123CE" w:rsidRPr="008B2C5F">
        <w:rPr>
          <w:rFonts w:ascii="Times New Roman" w:eastAsia="黑体" w:hAnsi="Times New Roman" w:cs="Times New Roman"/>
          <w:sz w:val="32"/>
          <w:szCs w:val="32"/>
        </w:rPr>
        <w:t>、</w:t>
      </w:r>
      <w:r w:rsidR="00BF1063">
        <w:rPr>
          <w:rFonts w:ascii="Times New Roman" w:eastAsia="黑体" w:hAnsi="Times New Roman" w:cs="Times New Roman" w:hint="eastAsia"/>
          <w:sz w:val="32"/>
          <w:szCs w:val="32"/>
        </w:rPr>
        <w:t>预算调整</w:t>
      </w:r>
      <w:r w:rsidR="00BF1063">
        <w:rPr>
          <w:rFonts w:ascii="Times New Roman" w:eastAsia="黑体" w:hAnsi="Times New Roman" w:cs="Times New Roman"/>
          <w:sz w:val="32"/>
          <w:szCs w:val="32"/>
        </w:rPr>
        <w:t>建议</w:t>
      </w:r>
      <w:r w:rsidR="00C230B0">
        <w:rPr>
          <w:rFonts w:ascii="Times New Roman" w:eastAsia="黑体" w:hAnsi="Times New Roman" w:cs="Times New Roman" w:hint="eastAsia"/>
          <w:sz w:val="32"/>
          <w:szCs w:val="32"/>
        </w:rPr>
        <w:t>安排方案</w:t>
      </w:r>
    </w:p>
    <w:p w:rsidR="00697A0A" w:rsidRDefault="00697A0A" w:rsidP="00D5228B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D5228B">
        <w:rPr>
          <w:rFonts w:ascii="Times New Roman" w:eastAsia="楷体_GB2312" w:hAnsi="Times New Roman" w:cs="Times New Roman"/>
          <w:b/>
          <w:sz w:val="32"/>
          <w:szCs w:val="32"/>
        </w:rPr>
        <w:t>（一）安排新增基本支出</w:t>
      </w:r>
      <w:r w:rsidR="00D5228B" w:rsidRPr="00D5228B">
        <w:rPr>
          <w:rFonts w:ascii="Times New Roman" w:eastAsia="楷体_GB2312" w:hAnsi="Times New Roman" w:cs="Times New Roman"/>
          <w:b/>
          <w:sz w:val="32"/>
          <w:szCs w:val="32"/>
        </w:rPr>
        <w:t>3936.25</w:t>
      </w:r>
      <w:r w:rsidRPr="00D5228B">
        <w:rPr>
          <w:rFonts w:ascii="Times New Roman" w:eastAsia="楷体_GB2312" w:hAnsi="Times New Roman" w:cs="Times New Roman"/>
          <w:b/>
          <w:sz w:val="32"/>
          <w:szCs w:val="32"/>
        </w:rPr>
        <w:t>万元。</w:t>
      </w:r>
      <w:r w:rsidR="00D5228B" w:rsidRPr="00D5228B">
        <w:rPr>
          <w:rFonts w:ascii="Times New Roman" w:eastAsia="仿宋_GB2312" w:hAnsi="Times New Roman" w:cs="Times New Roman"/>
          <w:sz w:val="32"/>
          <w:szCs w:val="32"/>
        </w:rPr>
        <w:t>其中：下半年新增人员性经费</w:t>
      </w:r>
      <w:r w:rsidR="00D5228B" w:rsidRPr="00D5228B">
        <w:rPr>
          <w:rFonts w:ascii="Times New Roman" w:eastAsia="仿宋_GB2312" w:hAnsi="Times New Roman" w:cs="Times New Roman"/>
          <w:sz w:val="32"/>
          <w:szCs w:val="32"/>
        </w:rPr>
        <w:t>3700</w:t>
      </w:r>
      <w:r w:rsidR="00D5228B" w:rsidRPr="00D5228B">
        <w:rPr>
          <w:rFonts w:ascii="Times New Roman" w:eastAsia="仿宋_GB2312" w:hAnsi="Times New Roman" w:cs="Times New Roman"/>
          <w:sz w:val="32"/>
          <w:szCs w:val="32"/>
        </w:rPr>
        <w:t>万元，医务人员疫情防控一次性绩效工资</w:t>
      </w:r>
      <w:r w:rsidR="00D5228B" w:rsidRPr="00D5228B">
        <w:rPr>
          <w:rFonts w:ascii="Times New Roman" w:eastAsia="仿宋_GB2312" w:hAnsi="Times New Roman" w:cs="Times New Roman"/>
          <w:sz w:val="32"/>
          <w:szCs w:val="32"/>
        </w:rPr>
        <w:t>236.25</w:t>
      </w:r>
      <w:r w:rsidR="00D5228B" w:rsidRPr="00D5228B">
        <w:rPr>
          <w:rFonts w:ascii="Times New Roman" w:eastAsia="仿宋_GB2312" w:hAnsi="Times New Roman" w:cs="Times New Roman"/>
          <w:sz w:val="32"/>
          <w:szCs w:val="32"/>
        </w:rPr>
        <w:t>万元。</w:t>
      </w:r>
    </w:p>
    <w:p w:rsidR="00697A0A" w:rsidRPr="00427F18" w:rsidRDefault="00697A0A" w:rsidP="008923FC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8923FC">
        <w:rPr>
          <w:rFonts w:ascii="Times New Roman" w:eastAsia="楷体_GB2312" w:hAnsi="Times New Roman" w:cs="Times New Roman"/>
          <w:b/>
          <w:sz w:val="32"/>
          <w:szCs w:val="32"/>
        </w:rPr>
        <w:t>（二）安排新增民生支出</w:t>
      </w:r>
      <w:r w:rsidR="00D5228B" w:rsidRPr="008923FC">
        <w:rPr>
          <w:rFonts w:ascii="Times New Roman" w:eastAsia="楷体_GB2312" w:hAnsi="Times New Roman" w:cs="Times New Roman"/>
          <w:b/>
          <w:sz w:val="32"/>
          <w:szCs w:val="32"/>
        </w:rPr>
        <w:t>355.43</w:t>
      </w:r>
      <w:r w:rsidRPr="008923FC">
        <w:rPr>
          <w:rFonts w:ascii="Times New Roman" w:eastAsia="楷体_GB2312" w:hAnsi="Times New Roman" w:cs="Times New Roman"/>
          <w:b/>
          <w:sz w:val="32"/>
          <w:szCs w:val="32"/>
        </w:rPr>
        <w:t>万元。</w:t>
      </w:r>
      <w:r w:rsidR="00D5228B">
        <w:rPr>
          <w:rFonts w:ascii="Times New Roman" w:eastAsia="仿宋_GB2312" w:hAnsi="Times New Roman" w:cs="Times New Roman" w:hint="eastAsia"/>
          <w:sz w:val="32"/>
          <w:szCs w:val="32"/>
        </w:rPr>
        <w:t>其中：</w:t>
      </w:r>
      <w:r w:rsidR="00E064EB" w:rsidRPr="00E064EB">
        <w:rPr>
          <w:rFonts w:ascii="Times New Roman" w:eastAsia="仿宋_GB2312" w:hAnsi="Times New Roman" w:cs="Times New Roman" w:hint="eastAsia"/>
          <w:sz w:val="32"/>
          <w:szCs w:val="32"/>
        </w:rPr>
        <w:t>普通高中生均公用经费</w:t>
      </w:r>
      <w:r w:rsidR="00E064EB">
        <w:rPr>
          <w:rFonts w:ascii="Times New Roman" w:eastAsia="仿宋_GB2312" w:hAnsi="Times New Roman" w:cs="Times New Roman" w:hint="eastAsia"/>
          <w:sz w:val="32"/>
          <w:szCs w:val="32"/>
        </w:rPr>
        <w:t>155.43</w:t>
      </w:r>
      <w:r w:rsidR="00E064EB">
        <w:rPr>
          <w:rFonts w:ascii="Times New Roman" w:eastAsia="仿宋_GB2312" w:hAnsi="Times New Roman" w:cs="Times New Roman" w:hint="eastAsia"/>
          <w:sz w:val="32"/>
          <w:szCs w:val="32"/>
        </w:rPr>
        <w:t>万元，</w:t>
      </w:r>
      <w:r w:rsidR="00F63F99" w:rsidRPr="00F63F99">
        <w:rPr>
          <w:rFonts w:ascii="Times New Roman" w:eastAsia="仿宋_GB2312" w:hAnsi="Times New Roman" w:cs="Times New Roman" w:hint="eastAsia"/>
          <w:sz w:val="32"/>
          <w:szCs w:val="32"/>
        </w:rPr>
        <w:t>疫情期间防疫物资采购经费</w:t>
      </w:r>
      <w:r w:rsidR="00F63F99">
        <w:rPr>
          <w:rFonts w:ascii="Times New Roman" w:eastAsia="仿宋_GB2312" w:hAnsi="Times New Roman" w:cs="Times New Roman" w:hint="eastAsia"/>
          <w:sz w:val="32"/>
          <w:szCs w:val="32"/>
        </w:rPr>
        <w:t>100</w:t>
      </w:r>
      <w:r w:rsidR="00F63F99">
        <w:rPr>
          <w:rFonts w:ascii="Times New Roman" w:eastAsia="仿宋_GB2312" w:hAnsi="Times New Roman" w:cs="Times New Roman" w:hint="eastAsia"/>
          <w:sz w:val="32"/>
          <w:szCs w:val="32"/>
        </w:rPr>
        <w:t>万元，</w:t>
      </w:r>
      <w:r w:rsidR="00427F18" w:rsidRPr="00427F18">
        <w:rPr>
          <w:rFonts w:ascii="Times New Roman" w:eastAsia="仿宋_GB2312" w:hAnsi="Times New Roman" w:cs="Times New Roman" w:hint="eastAsia"/>
          <w:sz w:val="32"/>
          <w:szCs w:val="32"/>
        </w:rPr>
        <w:t>州本级特困人员和困难学生价格临时补贴</w:t>
      </w:r>
      <w:r w:rsidR="00427F18" w:rsidRPr="00427F18">
        <w:rPr>
          <w:rFonts w:ascii="Times New Roman" w:eastAsia="仿宋_GB2312" w:hAnsi="Times New Roman" w:cs="Times New Roman" w:hint="eastAsia"/>
          <w:sz w:val="32"/>
          <w:szCs w:val="32"/>
        </w:rPr>
        <w:t>100</w:t>
      </w:r>
      <w:r w:rsidR="00427F18" w:rsidRPr="00427F18">
        <w:rPr>
          <w:rFonts w:ascii="Times New Roman" w:eastAsia="仿宋_GB2312" w:hAnsi="Times New Roman" w:cs="Times New Roman" w:hint="eastAsia"/>
          <w:sz w:val="32"/>
          <w:szCs w:val="32"/>
        </w:rPr>
        <w:t>万元。</w:t>
      </w:r>
    </w:p>
    <w:p w:rsidR="00864EB6" w:rsidRPr="00F00624" w:rsidRDefault="00864EB6" w:rsidP="002947A9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color w:val="FF0000"/>
          <w:sz w:val="32"/>
          <w:szCs w:val="32"/>
        </w:rPr>
      </w:pPr>
      <w:r w:rsidRPr="001D2D9E">
        <w:rPr>
          <w:rFonts w:ascii="Times New Roman" w:eastAsia="楷体_GB2312" w:hAnsi="Times New Roman" w:cs="Times New Roman"/>
          <w:b/>
          <w:sz w:val="32"/>
          <w:szCs w:val="32"/>
        </w:rPr>
        <w:t>（三）安排新增重点支出</w:t>
      </w:r>
      <w:r w:rsidR="00881837">
        <w:rPr>
          <w:rFonts w:ascii="Times New Roman" w:eastAsia="楷体_GB2312" w:hAnsi="Times New Roman" w:cs="Times New Roman" w:hint="eastAsia"/>
          <w:b/>
          <w:sz w:val="32"/>
          <w:szCs w:val="32"/>
        </w:rPr>
        <w:t>40</w:t>
      </w:r>
      <w:r w:rsidR="00427F18" w:rsidRPr="001D2D9E">
        <w:rPr>
          <w:rFonts w:ascii="Times New Roman" w:eastAsia="楷体_GB2312" w:hAnsi="Times New Roman" w:cs="Times New Roman"/>
          <w:b/>
          <w:sz w:val="32"/>
          <w:szCs w:val="32"/>
        </w:rPr>
        <w:t>198.98</w:t>
      </w:r>
      <w:r w:rsidRPr="001D2D9E">
        <w:rPr>
          <w:rFonts w:ascii="Times New Roman" w:eastAsia="楷体_GB2312" w:hAnsi="Times New Roman" w:cs="Times New Roman"/>
          <w:b/>
          <w:sz w:val="32"/>
          <w:szCs w:val="32"/>
        </w:rPr>
        <w:t>万元。</w:t>
      </w:r>
      <w:r w:rsidR="00427F18">
        <w:rPr>
          <w:rFonts w:ascii="Times New Roman" w:eastAsia="仿宋_GB2312" w:hAnsi="Times New Roman" w:cs="Times New Roman" w:hint="eastAsia"/>
          <w:sz w:val="32"/>
          <w:szCs w:val="32"/>
        </w:rPr>
        <w:t>其中：</w:t>
      </w:r>
      <w:r w:rsidR="001D2D9E" w:rsidRPr="001D2D9E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="001D2D9E" w:rsidRPr="001D2D9E"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1D2D9E" w:rsidRPr="001D2D9E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地方政府债券应付利息</w:t>
      </w:r>
      <w:r w:rsidR="001D2D9E">
        <w:rPr>
          <w:rFonts w:ascii="Times New Roman" w:eastAsia="仿宋_GB2312" w:hAnsi="Times New Roman" w:cs="Times New Roman" w:hint="eastAsia"/>
          <w:sz w:val="32"/>
          <w:szCs w:val="32"/>
        </w:rPr>
        <w:t>10320.65</w:t>
      </w:r>
      <w:r w:rsidR="001D2D9E">
        <w:rPr>
          <w:rFonts w:ascii="Times New Roman" w:eastAsia="仿宋_GB2312" w:hAnsi="Times New Roman" w:cs="Times New Roman" w:hint="eastAsia"/>
          <w:sz w:val="32"/>
          <w:szCs w:val="32"/>
        </w:rPr>
        <w:t>万元；</w:t>
      </w:r>
      <w:r w:rsidR="00A34C4B" w:rsidRPr="008B2C5F">
        <w:rPr>
          <w:rFonts w:ascii="Times New Roman" w:eastAsia="仿宋_GB2312" w:hAnsi="Times New Roman" w:cs="Times New Roman"/>
          <w:sz w:val="32"/>
          <w:szCs w:val="32"/>
        </w:rPr>
        <w:t>两河口电站林地补偿费对应安排的项目</w:t>
      </w:r>
      <w:r w:rsidR="00A34C4B" w:rsidRPr="008B2C5F">
        <w:rPr>
          <w:rFonts w:ascii="Times New Roman" w:eastAsia="仿宋_GB2312" w:hAnsi="Times New Roman" w:cs="Times New Roman"/>
          <w:sz w:val="32"/>
          <w:szCs w:val="32"/>
        </w:rPr>
        <w:t>9224.53</w:t>
      </w:r>
      <w:r w:rsidR="00A34C4B">
        <w:rPr>
          <w:rFonts w:ascii="Times New Roman" w:eastAsia="仿宋_GB2312" w:hAnsi="Times New Roman" w:cs="Times New Roman"/>
          <w:sz w:val="32"/>
          <w:szCs w:val="32"/>
        </w:rPr>
        <w:t>万元</w:t>
      </w:r>
      <w:r w:rsidR="00A34C4B">
        <w:rPr>
          <w:rFonts w:ascii="Times New Roman" w:eastAsia="仿宋_GB2312" w:hAnsi="Times New Roman" w:cs="Times New Roman" w:hint="eastAsia"/>
          <w:sz w:val="32"/>
          <w:szCs w:val="32"/>
        </w:rPr>
        <w:t>；</w:t>
      </w:r>
      <w:r w:rsidR="00A34C4B" w:rsidRPr="00A34C4B"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 w:rsidR="00A34C4B" w:rsidRPr="00A34C4B">
        <w:rPr>
          <w:rFonts w:ascii="Times New Roman" w:eastAsia="仿宋_GB2312" w:hAnsi="Times New Roman" w:cs="Times New Roman" w:hint="eastAsia"/>
          <w:sz w:val="32"/>
          <w:szCs w:val="32"/>
        </w:rPr>
        <w:t>年度“六大战略”</w:t>
      </w:r>
      <w:proofErr w:type="gramStart"/>
      <w:r w:rsidR="00A34C4B" w:rsidRPr="00A34C4B">
        <w:rPr>
          <w:rFonts w:ascii="Times New Roman" w:eastAsia="仿宋_GB2312" w:hAnsi="Times New Roman" w:cs="Times New Roman" w:hint="eastAsia"/>
          <w:sz w:val="32"/>
          <w:szCs w:val="32"/>
        </w:rPr>
        <w:t>财政奖补资金</w:t>
      </w:r>
      <w:proofErr w:type="gramEnd"/>
      <w:r w:rsidR="00A34C4B">
        <w:rPr>
          <w:rFonts w:ascii="Times New Roman" w:eastAsia="仿宋_GB2312" w:hAnsi="Times New Roman" w:cs="Times New Roman" w:hint="eastAsia"/>
          <w:sz w:val="32"/>
          <w:szCs w:val="32"/>
        </w:rPr>
        <w:t>7243.8</w:t>
      </w:r>
      <w:r w:rsidR="00A34C4B">
        <w:rPr>
          <w:rFonts w:ascii="Times New Roman" w:eastAsia="仿宋_GB2312" w:hAnsi="Times New Roman" w:cs="Times New Roman" w:hint="eastAsia"/>
          <w:sz w:val="32"/>
          <w:szCs w:val="32"/>
        </w:rPr>
        <w:t>万元；</w:t>
      </w:r>
      <w:r w:rsidR="00FF7293" w:rsidRPr="00FF7293">
        <w:rPr>
          <w:rFonts w:ascii="Times New Roman" w:eastAsia="仿宋_GB2312" w:hAnsi="Times New Roman" w:cs="Times New Roman" w:hint="eastAsia"/>
          <w:sz w:val="32"/>
          <w:szCs w:val="32"/>
        </w:rPr>
        <w:t>甘孜新区征地拆迁补助资金</w:t>
      </w:r>
      <w:r w:rsidR="00881837"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 w:rsidR="00FF7293">
        <w:rPr>
          <w:rFonts w:ascii="Times New Roman" w:eastAsia="仿宋_GB2312" w:hAnsi="Times New Roman" w:cs="Times New Roman" w:hint="eastAsia"/>
          <w:sz w:val="32"/>
          <w:szCs w:val="32"/>
        </w:rPr>
        <w:t>000</w:t>
      </w:r>
      <w:r w:rsidR="00FF7293">
        <w:rPr>
          <w:rFonts w:ascii="Times New Roman" w:eastAsia="仿宋_GB2312" w:hAnsi="Times New Roman" w:cs="Times New Roman" w:hint="eastAsia"/>
          <w:sz w:val="32"/>
          <w:szCs w:val="32"/>
        </w:rPr>
        <w:t>万元；</w:t>
      </w:r>
      <w:r w:rsidR="00B63619" w:rsidRPr="005323F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5323F0" w:rsidRPr="005323F0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="005323F0" w:rsidRPr="005323F0">
        <w:rPr>
          <w:rFonts w:ascii="Times New Roman" w:eastAsia="仿宋_GB2312" w:hAnsi="Times New Roman" w:cs="Times New Roman" w:hint="eastAsia"/>
          <w:sz w:val="32"/>
          <w:szCs w:val="32"/>
        </w:rPr>
        <w:t>年度航线补贴</w:t>
      </w:r>
      <w:r w:rsidR="005323F0">
        <w:rPr>
          <w:rFonts w:ascii="Times New Roman" w:eastAsia="仿宋_GB2312" w:hAnsi="Times New Roman" w:cs="Times New Roman" w:hint="eastAsia"/>
          <w:sz w:val="32"/>
          <w:szCs w:val="32"/>
        </w:rPr>
        <w:t>2000</w:t>
      </w:r>
      <w:r w:rsidR="005323F0">
        <w:rPr>
          <w:rFonts w:ascii="Times New Roman" w:eastAsia="仿宋_GB2312" w:hAnsi="Times New Roman" w:cs="Times New Roman" w:hint="eastAsia"/>
          <w:sz w:val="32"/>
          <w:szCs w:val="32"/>
        </w:rPr>
        <w:t>万元；</w:t>
      </w:r>
      <w:r w:rsidR="005323F0" w:rsidRPr="005323F0">
        <w:rPr>
          <w:rFonts w:ascii="Times New Roman" w:eastAsia="仿宋_GB2312" w:hAnsi="Times New Roman" w:cs="Times New Roman" w:hint="eastAsia"/>
          <w:sz w:val="32"/>
          <w:szCs w:val="32"/>
        </w:rPr>
        <w:t>国土空间规划编制及数据平台建设经费</w:t>
      </w:r>
      <w:r w:rsidR="005323F0">
        <w:rPr>
          <w:rFonts w:ascii="Times New Roman" w:eastAsia="仿宋_GB2312" w:hAnsi="Times New Roman" w:cs="Times New Roman" w:hint="eastAsia"/>
          <w:sz w:val="32"/>
          <w:szCs w:val="32"/>
        </w:rPr>
        <w:t>880</w:t>
      </w:r>
      <w:r w:rsidR="00435679">
        <w:rPr>
          <w:rFonts w:ascii="Times New Roman" w:eastAsia="仿宋_GB2312" w:hAnsi="Times New Roman" w:cs="Times New Roman" w:hint="eastAsia"/>
          <w:sz w:val="32"/>
          <w:szCs w:val="32"/>
        </w:rPr>
        <w:t>万元</w:t>
      </w:r>
      <w:r w:rsidR="00435679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864EB6" w:rsidRDefault="00864EB6" w:rsidP="006512FE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6512FE">
        <w:rPr>
          <w:rFonts w:ascii="Times New Roman" w:eastAsia="楷体_GB2312" w:hAnsi="Times New Roman" w:cs="Times New Roman"/>
          <w:b/>
          <w:sz w:val="32"/>
          <w:szCs w:val="32"/>
        </w:rPr>
        <w:t>（四）安排部门新增专项支出</w:t>
      </w:r>
      <w:r w:rsidR="006E338D">
        <w:rPr>
          <w:rFonts w:ascii="Times New Roman" w:eastAsia="楷体_GB2312" w:hAnsi="Times New Roman" w:cs="Times New Roman"/>
          <w:b/>
          <w:sz w:val="32"/>
          <w:szCs w:val="32"/>
        </w:rPr>
        <w:t>68</w:t>
      </w:r>
      <w:r w:rsidR="006512FE" w:rsidRPr="006512FE">
        <w:rPr>
          <w:rFonts w:ascii="Times New Roman" w:eastAsia="楷体_GB2312" w:hAnsi="Times New Roman" w:cs="Times New Roman"/>
          <w:b/>
          <w:sz w:val="32"/>
          <w:szCs w:val="32"/>
        </w:rPr>
        <w:t>37.26</w:t>
      </w:r>
      <w:r w:rsidRPr="006512FE">
        <w:rPr>
          <w:rFonts w:ascii="Times New Roman" w:eastAsia="楷体_GB2312" w:hAnsi="Times New Roman" w:cs="Times New Roman"/>
          <w:b/>
          <w:sz w:val="32"/>
          <w:szCs w:val="32"/>
        </w:rPr>
        <w:t>万元</w:t>
      </w:r>
      <w:r w:rsidR="00CF1898">
        <w:rPr>
          <w:rFonts w:ascii="Times New Roman" w:eastAsia="楷体_GB2312" w:hAnsi="Times New Roman" w:cs="Times New Roman" w:hint="eastAsia"/>
          <w:b/>
          <w:sz w:val="32"/>
          <w:szCs w:val="32"/>
        </w:rPr>
        <w:t>。</w:t>
      </w:r>
    </w:p>
    <w:p w:rsidR="00864EB6" w:rsidRDefault="00864EB6" w:rsidP="00E93C5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1922B9" w:rsidRDefault="00396A78" w:rsidP="003C4D84">
      <w:pPr>
        <w:ind w:leftChars="200" w:left="1700" w:hangingChars="400" w:hanging="1280"/>
        <w:rPr>
          <w:rFonts w:ascii="Times New Roman" w:eastAsia="仿宋_GB2312" w:hAnsi="Times New Roman" w:cs="Times New Roman"/>
          <w:sz w:val="32"/>
          <w:szCs w:val="32"/>
        </w:rPr>
      </w:pPr>
      <w:r w:rsidRPr="008B2C5F">
        <w:rPr>
          <w:rFonts w:ascii="Times New Roman" w:eastAsia="仿宋_GB2312" w:hAnsi="Times New Roman" w:cs="Times New Roman"/>
          <w:sz w:val="32"/>
          <w:szCs w:val="32"/>
        </w:rPr>
        <w:t>附表：</w:t>
      </w:r>
      <w:bookmarkStart w:id="0" w:name="_GoBack"/>
      <w:bookmarkEnd w:id="0"/>
      <w:r w:rsidR="001922B9" w:rsidRPr="001922B9">
        <w:rPr>
          <w:rFonts w:ascii="Times New Roman" w:eastAsia="仿宋_GB2312" w:hAnsi="Times New Roman" w:cs="Times New Roman" w:hint="eastAsia"/>
          <w:sz w:val="32"/>
          <w:szCs w:val="32"/>
        </w:rPr>
        <w:t>甘孜州本级</w:t>
      </w:r>
      <w:r w:rsidR="001922B9" w:rsidRPr="001922B9"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 w:rsidR="001922B9" w:rsidRPr="001922B9">
        <w:rPr>
          <w:rFonts w:ascii="Times New Roman" w:eastAsia="仿宋_GB2312" w:hAnsi="Times New Roman" w:cs="Times New Roman" w:hint="eastAsia"/>
          <w:sz w:val="32"/>
          <w:szCs w:val="32"/>
        </w:rPr>
        <w:t>年度预算调整新增支出安排建议表</w:t>
      </w:r>
    </w:p>
    <w:p w:rsidR="000D2A97" w:rsidRPr="008B2C5F" w:rsidRDefault="000D2A97" w:rsidP="003C4D84">
      <w:pPr>
        <w:ind w:firstLineChars="450" w:firstLine="1440"/>
        <w:rPr>
          <w:rFonts w:ascii="Times New Roman" w:eastAsia="仿宋_GB2312" w:hAnsi="Times New Roman" w:cs="Times New Roman"/>
          <w:sz w:val="32"/>
          <w:szCs w:val="32"/>
        </w:rPr>
      </w:pPr>
    </w:p>
    <w:sectPr w:rsidR="000D2A97" w:rsidRPr="008B2C5F" w:rsidSect="009B173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74B" w:rsidRDefault="0073474B" w:rsidP="00E93C5E">
      <w:pPr>
        <w:ind w:firstLine="640"/>
      </w:pPr>
      <w:r>
        <w:separator/>
      </w:r>
    </w:p>
  </w:endnote>
  <w:endnote w:type="continuationSeparator" w:id="0">
    <w:p w:rsidR="0073474B" w:rsidRDefault="0073474B" w:rsidP="00E93C5E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9157240"/>
      <w:docPartObj>
        <w:docPartGallery w:val="Page Numbers (Bottom of Page)"/>
        <w:docPartUnique/>
      </w:docPartObj>
    </w:sdtPr>
    <w:sdtEndPr/>
    <w:sdtContent>
      <w:p w:rsidR="00DA5973" w:rsidRDefault="00D5579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AA1" w:rsidRPr="00B67AA1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DA5973" w:rsidRDefault="00DA597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74B" w:rsidRDefault="0073474B" w:rsidP="00E93C5E">
      <w:pPr>
        <w:ind w:firstLine="640"/>
      </w:pPr>
      <w:r>
        <w:separator/>
      </w:r>
    </w:p>
  </w:footnote>
  <w:footnote w:type="continuationSeparator" w:id="0">
    <w:p w:rsidR="0073474B" w:rsidRDefault="0073474B" w:rsidP="00E93C5E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8268A"/>
    <w:multiLevelType w:val="hybridMultilevel"/>
    <w:tmpl w:val="CD38722E"/>
    <w:lvl w:ilvl="0" w:tplc="581A4C3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4876977"/>
    <w:multiLevelType w:val="hybridMultilevel"/>
    <w:tmpl w:val="B03A1002"/>
    <w:lvl w:ilvl="0" w:tplc="4B52DE3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5E"/>
    <w:rsid w:val="00002AF9"/>
    <w:rsid w:val="000079E8"/>
    <w:rsid w:val="00013E4B"/>
    <w:rsid w:val="00030FF3"/>
    <w:rsid w:val="00034E17"/>
    <w:rsid w:val="00050AC4"/>
    <w:rsid w:val="00061983"/>
    <w:rsid w:val="000638F7"/>
    <w:rsid w:val="00083F76"/>
    <w:rsid w:val="000C5207"/>
    <w:rsid w:val="000D2A97"/>
    <w:rsid w:val="000F1271"/>
    <w:rsid w:val="000F17D2"/>
    <w:rsid w:val="000F31B7"/>
    <w:rsid w:val="0012315E"/>
    <w:rsid w:val="00126F15"/>
    <w:rsid w:val="00130A0C"/>
    <w:rsid w:val="001401BB"/>
    <w:rsid w:val="0014134E"/>
    <w:rsid w:val="001577A5"/>
    <w:rsid w:val="0017323F"/>
    <w:rsid w:val="0017446B"/>
    <w:rsid w:val="001922B9"/>
    <w:rsid w:val="001B79E6"/>
    <w:rsid w:val="001C6E6B"/>
    <w:rsid w:val="001D2D9E"/>
    <w:rsid w:val="001E1CB1"/>
    <w:rsid w:val="001F300F"/>
    <w:rsid w:val="001F47C8"/>
    <w:rsid w:val="001F6792"/>
    <w:rsid w:val="00201F0D"/>
    <w:rsid w:val="002109C8"/>
    <w:rsid w:val="0021469C"/>
    <w:rsid w:val="00220F1D"/>
    <w:rsid w:val="00232653"/>
    <w:rsid w:val="00236422"/>
    <w:rsid w:val="00244A5B"/>
    <w:rsid w:val="00275DA3"/>
    <w:rsid w:val="002947A9"/>
    <w:rsid w:val="002B68D0"/>
    <w:rsid w:val="002C13E4"/>
    <w:rsid w:val="002D799F"/>
    <w:rsid w:val="00313069"/>
    <w:rsid w:val="00313FF3"/>
    <w:rsid w:val="0031679E"/>
    <w:rsid w:val="00355FCC"/>
    <w:rsid w:val="0035622B"/>
    <w:rsid w:val="003641B5"/>
    <w:rsid w:val="00385602"/>
    <w:rsid w:val="00396A78"/>
    <w:rsid w:val="003B6E98"/>
    <w:rsid w:val="003C3301"/>
    <w:rsid w:val="003C4D84"/>
    <w:rsid w:val="003C63BE"/>
    <w:rsid w:val="003D7FAB"/>
    <w:rsid w:val="003E1F1A"/>
    <w:rsid w:val="003F74A1"/>
    <w:rsid w:val="00411CF5"/>
    <w:rsid w:val="00413919"/>
    <w:rsid w:val="00413EED"/>
    <w:rsid w:val="004148D5"/>
    <w:rsid w:val="00424DAA"/>
    <w:rsid w:val="004265B6"/>
    <w:rsid w:val="00427F18"/>
    <w:rsid w:val="00435679"/>
    <w:rsid w:val="004563A7"/>
    <w:rsid w:val="0046152F"/>
    <w:rsid w:val="00490207"/>
    <w:rsid w:val="004945DD"/>
    <w:rsid w:val="004B304D"/>
    <w:rsid w:val="004C0092"/>
    <w:rsid w:val="004D5A9B"/>
    <w:rsid w:val="004D7029"/>
    <w:rsid w:val="004E1202"/>
    <w:rsid w:val="004E1E45"/>
    <w:rsid w:val="004F56E9"/>
    <w:rsid w:val="004F721D"/>
    <w:rsid w:val="0051762C"/>
    <w:rsid w:val="0052538C"/>
    <w:rsid w:val="005323F0"/>
    <w:rsid w:val="00532C17"/>
    <w:rsid w:val="005445C6"/>
    <w:rsid w:val="00553418"/>
    <w:rsid w:val="00562C97"/>
    <w:rsid w:val="005649DE"/>
    <w:rsid w:val="00575BB5"/>
    <w:rsid w:val="00581F09"/>
    <w:rsid w:val="00593E15"/>
    <w:rsid w:val="005A6206"/>
    <w:rsid w:val="005B6C85"/>
    <w:rsid w:val="005C0098"/>
    <w:rsid w:val="005C3076"/>
    <w:rsid w:val="005D1F92"/>
    <w:rsid w:val="005F02FE"/>
    <w:rsid w:val="00600D78"/>
    <w:rsid w:val="0060107E"/>
    <w:rsid w:val="00605204"/>
    <w:rsid w:val="00607288"/>
    <w:rsid w:val="00620E31"/>
    <w:rsid w:val="00642B33"/>
    <w:rsid w:val="00651164"/>
    <w:rsid w:val="006512FE"/>
    <w:rsid w:val="006546B9"/>
    <w:rsid w:val="00677793"/>
    <w:rsid w:val="00683AE9"/>
    <w:rsid w:val="00697A0A"/>
    <w:rsid w:val="006B29A6"/>
    <w:rsid w:val="006B5652"/>
    <w:rsid w:val="006D5BE0"/>
    <w:rsid w:val="006E245C"/>
    <w:rsid w:val="006E338D"/>
    <w:rsid w:val="00700FD4"/>
    <w:rsid w:val="007044E2"/>
    <w:rsid w:val="00727A58"/>
    <w:rsid w:val="0073474B"/>
    <w:rsid w:val="00765444"/>
    <w:rsid w:val="00767E53"/>
    <w:rsid w:val="007868BB"/>
    <w:rsid w:val="00796817"/>
    <w:rsid w:val="007A337B"/>
    <w:rsid w:val="007D0EB5"/>
    <w:rsid w:val="007E54E6"/>
    <w:rsid w:val="007E6975"/>
    <w:rsid w:val="008006F7"/>
    <w:rsid w:val="00811F76"/>
    <w:rsid w:val="00813718"/>
    <w:rsid w:val="0086439E"/>
    <w:rsid w:val="00864EB6"/>
    <w:rsid w:val="00866061"/>
    <w:rsid w:val="00877759"/>
    <w:rsid w:val="00881837"/>
    <w:rsid w:val="008923FC"/>
    <w:rsid w:val="00893F64"/>
    <w:rsid w:val="008A0567"/>
    <w:rsid w:val="008B2C5F"/>
    <w:rsid w:val="008B5654"/>
    <w:rsid w:val="008B5C78"/>
    <w:rsid w:val="008D4DF2"/>
    <w:rsid w:val="008F2164"/>
    <w:rsid w:val="00903511"/>
    <w:rsid w:val="00920944"/>
    <w:rsid w:val="00923D5F"/>
    <w:rsid w:val="009361CB"/>
    <w:rsid w:val="0094156D"/>
    <w:rsid w:val="009510A2"/>
    <w:rsid w:val="0098068C"/>
    <w:rsid w:val="0098463A"/>
    <w:rsid w:val="009926EB"/>
    <w:rsid w:val="009942D4"/>
    <w:rsid w:val="009952A5"/>
    <w:rsid w:val="009A203C"/>
    <w:rsid w:val="009B1731"/>
    <w:rsid w:val="009B3CCF"/>
    <w:rsid w:val="009C4268"/>
    <w:rsid w:val="009D357D"/>
    <w:rsid w:val="009D6C69"/>
    <w:rsid w:val="009D7428"/>
    <w:rsid w:val="00A00835"/>
    <w:rsid w:val="00A02805"/>
    <w:rsid w:val="00A11268"/>
    <w:rsid w:val="00A1637E"/>
    <w:rsid w:val="00A24417"/>
    <w:rsid w:val="00A25ABE"/>
    <w:rsid w:val="00A34041"/>
    <w:rsid w:val="00A34C4B"/>
    <w:rsid w:val="00A37A57"/>
    <w:rsid w:val="00A460F4"/>
    <w:rsid w:val="00A658C9"/>
    <w:rsid w:val="00A676A1"/>
    <w:rsid w:val="00A911F3"/>
    <w:rsid w:val="00AA3C6B"/>
    <w:rsid w:val="00AA4D44"/>
    <w:rsid w:val="00AB2987"/>
    <w:rsid w:val="00AB555B"/>
    <w:rsid w:val="00AB59B7"/>
    <w:rsid w:val="00AB79BE"/>
    <w:rsid w:val="00AD5367"/>
    <w:rsid w:val="00AE13FE"/>
    <w:rsid w:val="00AF6525"/>
    <w:rsid w:val="00B123CE"/>
    <w:rsid w:val="00B15C3E"/>
    <w:rsid w:val="00B522F6"/>
    <w:rsid w:val="00B56BF6"/>
    <w:rsid w:val="00B63619"/>
    <w:rsid w:val="00B649A2"/>
    <w:rsid w:val="00B67AA1"/>
    <w:rsid w:val="00B915C3"/>
    <w:rsid w:val="00BB7AB9"/>
    <w:rsid w:val="00BC56D3"/>
    <w:rsid w:val="00BC59A5"/>
    <w:rsid w:val="00BD6F94"/>
    <w:rsid w:val="00BF1063"/>
    <w:rsid w:val="00BF67C3"/>
    <w:rsid w:val="00C230B0"/>
    <w:rsid w:val="00C267B4"/>
    <w:rsid w:val="00C31DE8"/>
    <w:rsid w:val="00C34DDC"/>
    <w:rsid w:val="00C52746"/>
    <w:rsid w:val="00C722E6"/>
    <w:rsid w:val="00C844AB"/>
    <w:rsid w:val="00C87A6E"/>
    <w:rsid w:val="00CB0789"/>
    <w:rsid w:val="00CB573C"/>
    <w:rsid w:val="00CD0F01"/>
    <w:rsid w:val="00CD6EB7"/>
    <w:rsid w:val="00CE13EA"/>
    <w:rsid w:val="00CF1898"/>
    <w:rsid w:val="00D00C51"/>
    <w:rsid w:val="00D0187D"/>
    <w:rsid w:val="00D32E86"/>
    <w:rsid w:val="00D5228B"/>
    <w:rsid w:val="00D53089"/>
    <w:rsid w:val="00D55791"/>
    <w:rsid w:val="00D75076"/>
    <w:rsid w:val="00D817D3"/>
    <w:rsid w:val="00D965C3"/>
    <w:rsid w:val="00DA5973"/>
    <w:rsid w:val="00DB5264"/>
    <w:rsid w:val="00DD5338"/>
    <w:rsid w:val="00E064EB"/>
    <w:rsid w:val="00E32EB5"/>
    <w:rsid w:val="00E40310"/>
    <w:rsid w:val="00E71730"/>
    <w:rsid w:val="00E85F9C"/>
    <w:rsid w:val="00E93C5E"/>
    <w:rsid w:val="00EA170E"/>
    <w:rsid w:val="00EA5DD4"/>
    <w:rsid w:val="00EB4440"/>
    <w:rsid w:val="00EB4BC0"/>
    <w:rsid w:val="00EE0167"/>
    <w:rsid w:val="00EE33CF"/>
    <w:rsid w:val="00EE737F"/>
    <w:rsid w:val="00EF3B2D"/>
    <w:rsid w:val="00EF6454"/>
    <w:rsid w:val="00F00624"/>
    <w:rsid w:val="00F42208"/>
    <w:rsid w:val="00F53CB8"/>
    <w:rsid w:val="00F56E5C"/>
    <w:rsid w:val="00F63F99"/>
    <w:rsid w:val="00F70506"/>
    <w:rsid w:val="00F83A65"/>
    <w:rsid w:val="00F91F7B"/>
    <w:rsid w:val="00F92940"/>
    <w:rsid w:val="00FA2CDE"/>
    <w:rsid w:val="00FB0EA5"/>
    <w:rsid w:val="00FB543D"/>
    <w:rsid w:val="00FB6079"/>
    <w:rsid w:val="00FB70AF"/>
    <w:rsid w:val="00FD10DF"/>
    <w:rsid w:val="00FD4DD5"/>
    <w:rsid w:val="00FE056E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05BF3"/>
  <w15:docId w15:val="{BC453A12-9A1D-4145-89F9-472F05F8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7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C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3C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3C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3C5E"/>
    <w:rPr>
      <w:sz w:val="18"/>
      <w:szCs w:val="18"/>
    </w:rPr>
  </w:style>
  <w:style w:type="character" w:customStyle="1" w:styleId="apple-style-span">
    <w:name w:val="apple-style-span"/>
    <w:basedOn w:val="a0"/>
    <w:rsid w:val="00B123CE"/>
    <w:rPr>
      <w:rFonts w:ascii="宋体" w:eastAsia="宋体" w:hAnsi="宋体" w:cs="宋体" w:hint="eastAsia"/>
      <w:sz w:val="24"/>
    </w:rPr>
  </w:style>
  <w:style w:type="paragraph" w:styleId="a7">
    <w:name w:val="List Paragraph"/>
    <w:basedOn w:val="a"/>
    <w:uiPriority w:val="34"/>
    <w:qFormat/>
    <w:rsid w:val="00575BB5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3C4D8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C4D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4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刘辉</dc:creator>
  <cp:lastModifiedBy>陈紫琳</cp:lastModifiedBy>
  <cp:revision>26</cp:revision>
  <cp:lastPrinted>2020-10-28T09:38:00Z</cp:lastPrinted>
  <dcterms:created xsi:type="dcterms:W3CDTF">2020-10-16T08:55:00Z</dcterms:created>
  <dcterms:modified xsi:type="dcterms:W3CDTF">2020-11-12T08:04:00Z</dcterms:modified>
</cp:coreProperties>
</file>