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</w:p>
    <w:p/>
    <w:p>
      <w:pPr>
        <w:jc w:val="left"/>
        <w:rPr>
          <w:rFonts w:ascii="仿宋_GB2312" w:eastAsia="仿宋_GB2312"/>
          <w:bCs/>
          <w:sz w:val="32"/>
          <w:szCs w:val="32"/>
        </w:rPr>
      </w:pPr>
    </w:p>
    <w:p>
      <w:pPr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职称申报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材料初审承诺书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甘孜州“双定向”国土工程、地质勘查专业职称评审委员会</w:t>
      </w:r>
      <w:r>
        <w:rPr>
          <w:rFonts w:hint="eastAsia" w:ascii="仿宋_GB2312" w:eastAsia="仿宋_GB2312"/>
          <w:sz w:val="32"/>
          <w:szCs w:val="32"/>
        </w:rPr>
        <w:t>办公室：</w:t>
      </w:r>
    </w:p>
    <w:p>
      <w:pPr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我单位**名同志申报了由**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（单位）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组织的****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专业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技术职务任职资格评审。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我单位对**（姓名）、**、**等同志提供的相关申报材料（包括学历证书、职称证书、奖励证书及论文、专利、业绩证明等材料）进行了初审及公示，公示日期**年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**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**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日—**年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**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**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日，公示期间未收到群众反映。</w:t>
      </w:r>
      <w:r>
        <w:rPr>
          <w:rFonts w:hint="eastAsia" w:ascii="仿宋_GB2312" w:eastAsia="仿宋_GB2312"/>
          <w:sz w:val="32"/>
          <w:szCs w:val="32"/>
        </w:rPr>
        <w:t>现将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</w:t>
      </w:r>
      <w:r>
        <w:rPr>
          <w:rFonts w:hint="eastAsia" w:ascii="仿宋_GB2312" w:eastAsia="仿宋_GB2312"/>
          <w:sz w:val="32"/>
          <w:szCs w:val="32"/>
        </w:rPr>
        <w:t>初审后的</w:t>
      </w:r>
      <w:r>
        <w:rPr>
          <w:rFonts w:hint="eastAsia" w:ascii="仿宋_GB2312" w:eastAsia="仿宋_GB2312"/>
          <w:sz w:val="32"/>
          <w:szCs w:val="32"/>
          <w:lang w:eastAsia="zh-CN"/>
        </w:rPr>
        <w:t>*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*名同志的材料报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局职称改革领导小组办公室</w:t>
      </w:r>
      <w:r>
        <w:rPr>
          <w:rFonts w:hint="eastAsia" w:ascii="仿宋_GB2312" w:eastAsia="仿宋_GB2312"/>
          <w:sz w:val="32"/>
          <w:szCs w:val="32"/>
        </w:rPr>
        <w:t>，我们承诺：初审后报送的材料真实有效，如有虚假或不实之处，愿承担相应责任。</w:t>
      </w:r>
    </w:p>
    <w:p>
      <w:pPr>
        <w:spacing w:line="596" w:lineRule="exact"/>
        <w:rPr>
          <w:rFonts w:ascii="仿宋_GB2312" w:eastAsia="仿宋_GB2312"/>
          <w:spacing w:val="12"/>
          <w:sz w:val="40"/>
        </w:rPr>
      </w:pPr>
    </w:p>
    <w:p>
      <w:pPr>
        <w:spacing w:line="596" w:lineRule="exact"/>
        <w:rPr>
          <w:rFonts w:ascii="仿宋_GB2312" w:eastAsia="仿宋_GB2312"/>
          <w:spacing w:val="12"/>
          <w:sz w:val="40"/>
        </w:rPr>
      </w:pP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单位负责人签字：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XXXX单位</w:t>
      </w:r>
      <w:r>
        <w:rPr>
          <w:rFonts w:hint="eastAsia" w:ascii="仿宋_GB2312" w:eastAsia="仿宋_GB2312"/>
          <w:sz w:val="32"/>
          <w:szCs w:val="32"/>
        </w:rPr>
        <w:t>（盖章）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单位总工程师签字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r>
        <w:rPr>
          <w:rFonts w:hint="eastAsia" w:ascii="仿宋_GB2312" w:eastAsia="仿宋_GB2312"/>
          <w:sz w:val="32"/>
          <w:szCs w:val="32"/>
        </w:rPr>
        <w:t>单位联系人及电话：                 年  月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OWFmNjI1MmZlMjNhYzY5ODA1ZjdjNmM3OTgzMTIifQ=="/>
  </w:docVars>
  <w:rsids>
    <w:rsidRoot w:val="22BE1EAC"/>
    <w:rsid w:val="22AF3FA5"/>
    <w:rsid w:val="22BE1EAC"/>
    <w:rsid w:val="28743C7D"/>
    <w:rsid w:val="451A2C16"/>
    <w:rsid w:val="6C7D786F"/>
    <w:rsid w:val="7BB9A63A"/>
    <w:rsid w:val="B99D9318"/>
    <w:rsid w:val="EFFFBF16"/>
    <w:rsid w:val="FCFD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286</Characters>
  <Lines>0</Lines>
  <Paragraphs>0</Paragraphs>
  <TotalTime>14</TotalTime>
  <ScaleCrop>false</ScaleCrop>
  <LinksUpToDate>false</LinksUpToDate>
  <CharactersWithSpaces>322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2021-11-10T10:53:00Z</dcterms:created>
  <dc:creator>renj</dc:creator>
  <cp:lastModifiedBy>niubenhuan</cp:lastModifiedBy>
  <cp:lastPrinted>2022-09-30T01:26:41Z</cp:lastPrinted>
  <dcterms:modified xsi:type="dcterms:W3CDTF">2022-09-30T01:26:49Z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91FCC3138E2D4059A383F68CFF1C6B0B</vt:lpwstr>
  </property>
</Properties>
</file>