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3394"/>
      </w:tblGrid>
      <w:tr w14:paraId="631B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 w14:paraId="0FD00C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 w14:paraId="62968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94" w:type="dxa"/>
            <w:vMerge w:val="restart"/>
            <w:vAlign w:val="center"/>
          </w:tcPr>
          <w:p w14:paraId="2DDBF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 w14:paraId="592F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 w14:paraId="1D919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 w14:paraId="3C9352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 w14:paraId="1F2287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 w14:paraId="44B6FD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 w14:paraId="2C95DA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3394" w:type="dxa"/>
            <w:vMerge w:val="continue"/>
            <w:vAlign w:val="center"/>
          </w:tcPr>
          <w:p w14:paraId="35957A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5898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44B6CB84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top"/>
          </w:tcPr>
          <w:p w14:paraId="18DF0AD5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701" w:type="dxa"/>
            <w:vAlign w:val="top"/>
          </w:tcPr>
          <w:p w14:paraId="202D956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417" w:type="dxa"/>
            <w:vAlign w:val="top"/>
          </w:tcPr>
          <w:p w14:paraId="5D692151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626" w:type="dxa"/>
            <w:vAlign w:val="top"/>
          </w:tcPr>
          <w:p w14:paraId="21676FFE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2E6F2BB4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A37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7BA98700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top"/>
          </w:tcPr>
          <w:p w14:paraId="1C6DAA82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 w14:paraId="580D3996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417" w:type="dxa"/>
            <w:vAlign w:val="top"/>
          </w:tcPr>
          <w:p w14:paraId="771B2ACB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626" w:type="dxa"/>
            <w:vAlign w:val="top"/>
          </w:tcPr>
          <w:p w14:paraId="2599F5EA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58E2B22D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C25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1D18134F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top"/>
          </w:tcPr>
          <w:p w14:paraId="4D331D96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 w14:paraId="76A8C7D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417" w:type="dxa"/>
            <w:vAlign w:val="top"/>
          </w:tcPr>
          <w:p w14:paraId="468D4E2A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626" w:type="dxa"/>
            <w:vAlign w:val="top"/>
          </w:tcPr>
          <w:p w14:paraId="45C6AA8D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16F11B2B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809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148024E7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top"/>
          </w:tcPr>
          <w:p w14:paraId="07F7851C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 w14:paraId="5C5F45BA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417" w:type="dxa"/>
            <w:vAlign w:val="top"/>
          </w:tcPr>
          <w:p w14:paraId="0A2D530C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26" w:type="dxa"/>
            <w:vAlign w:val="top"/>
          </w:tcPr>
          <w:p w14:paraId="21C8D992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30B7E037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811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374B6C64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top"/>
          </w:tcPr>
          <w:p w14:paraId="5D94ECBC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701" w:type="dxa"/>
            <w:vAlign w:val="top"/>
          </w:tcPr>
          <w:p w14:paraId="0778A3C8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417" w:type="dxa"/>
            <w:vAlign w:val="top"/>
          </w:tcPr>
          <w:p w14:paraId="09A4B806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626" w:type="dxa"/>
            <w:vAlign w:val="top"/>
          </w:tcPr>
          <w:p w14:paraId="3324B0FD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1A03BE68"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235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0949AF9F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top"/>
          </w:tcPr>
          <w:p w14:paraId="631DD067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 w14:paraId="402FBDEC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417" w:type="dxa"/>
            <w:vAlign w:val="top"/>
          </w:tcPr>
          <w:p w14:paraId="7952A881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26" w:type="dxa"/>
            <w:vAlign w:val="top"/>
          </w:tcPr>
          <w:p w14:paraId="45FCEC94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3D5D13BD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0EA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60464253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top"/>
          </w:tcPr>
          <w:p w14:paraId="263D9921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701" w:type="dxa"/>
            <w:vAlign w:val="top"/>
          </w:tcPr>
          <w:p w14:paraId="21BFBA3D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417" w:type="dxa"/>
            <w:vAlign w:val="top"/>
          </w:tcPr>
          <w:p w14:paraId="4DF05188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626" w:type="dxa"/>
            <w:vAlign w:val="top"/>
          </w:tcPr>
          <w:p w14:paraId="602FD94F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2C6348A7"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768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 w:hRule="atLeast"/>
        </w:trPr>
        <w:tc>
          <w:tcPr>
            <w:tcW w:w="3177" w:type="dxa"/>
            <w:vAlign w:val="center"/>
          </w:tcPr>
          <w:p w14:paraId="71E7121C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top"/>
          </w:tcPr>
          <w:p w14:paraId="2B6CE038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 w14:paraId="4E1D1F3D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417" w:type="dxa"/>
            <w:vAlign w:val="top"/>
          </w:tcPr>
          <w:p w14:paraId="76C22A60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26" w:type="dxa"/>
            <w:vAlign w:val="top"/>
          </w:tcPr>
          <w:p w14:paraId="1E2C2C8F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3394" w:type="dxa"/>
            <w:vAlign w:val="top"/>
          </w:tcPr>
          <w:p w14:paraId="3D99C28D"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总大肠菌群、大肠埃希氏菌</w:t>
            </w:r>
          </w:p>
        </w:tc>
      </w:tr>
      <w:tr w14:paraId="3BD3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52A2C137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top"/>
          </w:tcPr>
          <w:p w14:paraId="39EA8906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 w14:paraId="18BA2FB5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417" w:type="dxa"/>
            <w:vAlign w:val="top"/>
          </w:tcPr>
          <w:p w14:paraId="7FBECD32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626" w:type="dxa"/>
            <w:vAlign w:val="top"/>
          </w:tcPr>
          <w:p w14:paraId="622D0A7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53253B7A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C29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0AF40841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top"/>
          </w:tcPr>
          <w:p w14:paraId="1BBD7B46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 w14:paraId="0C61EE56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417" w:type="dxa"/>
            <w:vAlign w:val="top"/>
          </w:tcPr>
          <w:p w14:paraId="7245B973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26" w:type="dxa"/>
            <w:vAlign w:val="top"/>
          </w:tcPr>
          <w:p w14:paraId="5BF60240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5D508A95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8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784D10FA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top"/>
          </w:tcPr>
          <w:p w14:paraId="05733E4D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 w14:paraId="611D3B5B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417" w:type="dxa"/>
            <w:vAlign w:val="top"/>
          </w:tcPr>
          <w:p w14:paraId="1EA7F50B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26" w:type="dxa"/>
            <w:vAlign w:val="top"/>
          </w:tcPr>
          <w:p w14:paraId="3641C1C2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48C40A0C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A48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25633265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top"/>
          </w:tcPr>
          <w:p w14:paraId="5A37084F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 w14:paraId="7CA10902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417" w:type="dxa"/>
            <w:vAlign w:val="top"/>
          </w:tcPr>
          <w:p w14:paraId="27E45268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26" w:type="dxa"/>
            <w:vAlign w:val="top"/>
          </w:tcPr>
          <w:p w14:paraId="20791760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02598426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B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3177" w:type="dxa"/>
            <w:vAlign w:val="center"/>
          </w:tcPr>
          <w:p w14:paraId="27C9E3E2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top"/>
          </w:tcPr>
          <w:p w14:paraId="10A1B2A6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 w14:paraId="3942BF0E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417" w:type="dxa"/>
            <w:vAlign w:val="top"/>
          </w:tcPr>
          <w:p w14:paraId="3FA46E34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26" w:type="dxa"/>
            <w:vAlign w:val="top"/>
          </w:tcPr>
          <w:p w14:paraId="16EB8A3D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66.6</w:t>
            </w:r>
          </w:p>
        </w:tc>
        <w:tc>
          <w:tcPr>
            <w:tcW w:w="3394" w:type="dxa"/>
            <w:vAlign w:val="top"/>
          </w:tcPr>
          <w:p w14:paraId="059BF925"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总大肠菌群</w:t>
            </w:r>
          </w:p>
        </w:tc>
      </w:tr>
      <w:tr w14:paraId="185B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650E212E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top"/>
          </w:tcPr>
          <w:p w14:paraId="4366EC4E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 w14:paraId="2C27F940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417" w:type="dxa"/>
            <w:vAlign w:val="top"/>
          </w:tcPr>
          <w:p w14:paraId="52A062DB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26" w:type="dxa"/>
            <w:vAlign w:val="top"/>
          </w:tcPr>
          <w:p w14:paraId="6B6D457E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1AEF8259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1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0C71D0BB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top"/>
          </w:tcPr>
          <w:p w14:paraId="59C76981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 w14:paraId="6747153D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417" w:type="dxa"/>
            <w:vAlign w:val="top"/>
          </w:tcPr>
          <w:p w14:paraId="59193D0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626" w:type="dxa"/>
            <w:vAlign w:val="top"/>
          </w:tcPr>
          <w:p w14:paraId="2CBDA95D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751E2BA1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F60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 w14:paraId="456D87BD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top"/>
          </w:tcPr>
          <w:p w14:paraId="161F31D7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 w14:paraId="4362EC22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417" w:type="dxa"/>
            <w:vAlign w:val="top"/>
          </w:tcPr>
          <w:p w14:paraId="20569BC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626" w:type="dxa"/>
            <w:vAlign w:val="top"/>
          </w:tcPr>
          <w:p w14:paraId="4EE85FAC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4DDE33CD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AF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 w14:paraId="0FA1746D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top"/>
          </w:tcPr>
          <w:p w14:paraId="5F70F535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 w14:paraId="4D3E057F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417" w:type="dxa"/>
            <w:vAlign w:val="top"/>
          </w:tcPr>
          <w:p w14:paraId="1C67A0E9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626" w:type="dxa"/>
            <w:vAlign w:val="top"/>
          </w:tcPr>
          <w:p w14:paraId="730BF032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2D48FFEC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F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 w14:paraId="1FB3F7FF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top"/>
          </w:tcPr>
          <w:p w14:paraId="794EAB07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 w14:paraId="6E39C7FF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417" w:type="dxa"/>
            <w:vAlign w:val="top"/>
          </w:tcPr>
          <w:p w14:paraId="31E39507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626" w:type="dxa"/>
            <w:vAlign w:val="top"/>
          </w:tcPr>
          <w:p w14:paraId="7469ADDC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3394" w:type="dxa"/>
            <w:vAlign w:val="top"/>
          </w:tcPr>
          <w:p w14:paraId="76D77D00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FF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68DEE455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总计</w:t>
            </w:r>
          </w:p>
        </w:tc>
        <w:tc>
          <w:tcPr>
            <w:tcW w:w="1673" w:type="dxa"/>
            <w:vAlign w:val="top"/>
          </w:tcPr>
          <w:p w14:paraId="29B9F0BE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1701" w:type="dxa"/>
            <w:vAlign w:val="top"/>
          </w:tcPr>
          <w:p w14:paraId="6DE82908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417" w:type="dxa"/>
            <w:vAlign w:val="top"/>
          </w:tcPr>
          <w:p w14:paraId="4678211C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1626" w:type="dxa"/>
            <w:vAlign w:val="top"/>
          </w:tcPr>
          <w:p w14:paraId="04F67C95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  <w:szCs w:val="24"/>
              </w:rPr>
              <w:t>.46</w:t>
            </w:r>
          </w:p>
        </w:tc>
        <w:tc>
          <w:tcPr>
            <w:tcW w:w="3394" w:type="dxa"/>
            <w:vAlign w:val="top"/>
          </w:tcPr>
          <w:p w14:paraId="59D55129">
            <w:pPr>
              <w:spacing w:beforeLines="0" w:afterLine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1CF39E5">
      <w:pPr>
        <w:ind w:firstLine="2168" w:firstLineChars="6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月甘孜州</w:t>
      </w:r>
      <w:r>
        <w:rPr>
          <w:rFonts w:hint="eastAsia"/>
          <w:b/>
          <w:sz w:val="36"/>
          <w:szCs w:val="36"/>
          <w:lang w:eastAsia="zh-CN"/>
        </w:rPr>
        <w:t>各县（市）</w:t>
      </w:r>
      <w:r>
        <w:rPr>
          <w:rFonts w:hint="eastAsia"/>
          <w:b/>
          <w:sz w:val="36"/>
          <w:szCs w:val="36"/>
        </w:rPr>
        <w:t>城区管网末梢水监测情况表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xOWU4YWNhZjczYjMzMDdjOGRhM2I2ZTI4YWFmM2MifQ=="/>
  </w:docVars>
  <w:rsids>
    <w:rsidRoot w:val="00172A27"/>
    <w:rsid w:val="00272FDA"/>
    <w:rsid w:val="005574FC"/>
    <w:rsid w:val="00705124"/>
    <w:rsid w:val="00D053F8"/>
    <w:rsid w:val="04576573"/>
    <w:rsid w:val="059A615F"/>
    <w:rsid w:val="0C8F467B"/>
    <w:rsid w:val="0CE13C07"/>
    <w:rsid w:val="13C22BA4"/>
    <w:rsid w:val="14F5191D"/>
    <w:rsid w:val="17DC61D7"/>
    <w:rsid w:val="190A01B9"/>
    <w:rsid w:val="1DCC6F94"/>
    <w:rsid w:val="21676C37"/>
    <w:rsid w:val="254E51C2"/>
    <w:rsid w:val="27E94B22"/>
    <w:rsid w:val="28BF033C"/>
    <w:rsid w:val="291124E0"/>
    <w:rsid w:val="29AF73CD"/>
    <w:rsid w:val="2A8C19B3"/>
    <w:rsid w:val="2B0E52C9"/>
    <w:rsid w:val="2C740C5C"/>
    <w:rsid w:val="377274A6"/>
    <w:rsid w:val="3C4E5150"/>
    <w:rsid w:val="3DCE2DEE"/>
    <w:rsid w:val="401909AA"/>
    <w:rsid w:val="43C55FDE"/>
    <w:rsid w:val="452F4358"/>
    <w:rsid w:val="4713007B"/>
    <w:rsid w:val="47D34C76"/>
    <w:rsid w:val="4BEE392E"/>
    <w:rsid w:val="4DFB3BE8"/>
    <w:rsid w:val="4FAD3F71"/>
    <w:rsid w:val="50F73284"/>
    <w:rsid w:val="53BB3160"/>
    <w:rsid w:val="54DF6509"/>
    <w:rsid w:val="55D02BDB"/>
    <w:rsid w:val="60B65460"/>
    <w:rsid w:val="62E6630D"/>
    <w:rsid w:val="6363524B"/>
    <w:rsid w:val="64F075B7"/>
    <w:rsid w:val="696471F9"/>
    <w:rsid w:val="708A551B"/>
    <w:rsid w:val="7372081D"/>
    <w:rsid w:val="77CE623E"/>
    <w:rsid w:val="7B815FFB"/>
    <w:rsid w:val="7C9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177</Words>
  <Characters>223</Characters>
  <Lines>2</Lines>
  <Paragraphs>1</Paragraphs>
  <TotalTime>0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2019-08-06T00:57:00Z</dcterms:created>
  <dc:creator>dreamsummit</dc:creator>
  <cp:lastModifiedBy>gu gu</cp:lastModifiedBy>
  <dcterms:modified xsi:type="dcterms:W3CDTF">2025-03-31T06:38:11Z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9B50878E10684099B6EA88C15E969E3C</vt:lpwstr>
  </property>
  <property fmtid="{D5CDD505-2E9C-101B-9397-08002B2CF9AE}" pid="4" name="KSOTemplateDocerSaveRecord">
    <vt:lpwstr>eyJoZGlkIjoiNTMxOWU4YWNhZjczYjMzMDdjOGRhM2I2ZTI4YWFmM2MiLCJ1c2VySWQiOiI0MzEwMjk0MjMifQ==</vt:lpwstr>
  </property>
</Properties>
</file>