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F7B8F">
      <w:pPr>
        <w:spacing w:before="100" w:line="230" w:lineRule="auto"/>
        <w:rPr>
          <w:rFonts w:hint="eastAsia" w:ascii="Times New Roman" w:hAnsi="Times New Roman" w:eastAsia="方正仿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eastAsia="方正仿宋简体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Times New Roman" w:hAnsi="Times New Roman" w:eastAsia="方正仿宋简体" w:cs="Times New Roman"/>
          <w:color w:val="000000" w:themeColor="text1"/>
          <w:spacing w:val="-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件</w:t>
      </w:r>
    </w:p>
    <w:p w14:paraId="051184C3">
      <w:pPr>
        <w:spacing w:before="137" w:line="488" w:lineRule="exact"/>
        <w:jc w:val="center"/>
        <w:rPr>
          <w:rFonts w:hint="default" w:ascii="Times New Roman" w:hAnsi="Times New Roman" w:eastAsia="宋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宋体" w:cs="Times New Roman"/>
          <w:b/>
          <w:bCs/>
          <w:color w:val="000000" w:themeColor="text1"/>
          <w:spacing w:val="-6"/>
          <w:positio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得荣县困难退役军人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pacing w:val="-6"/>
          <w:position w:val="2"/>
          <w:sz w:val="36"/>
          <w:szCs w:val="36"/>
          <w14:textFill>
            <w14:solidFill>
              <w14:schemeClr w14:val="tx1"/>
            </w14:solidFill>
          </w14:textFill>
        </w:rPr>
        <w:t>关爱帮扶基金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pacing w:val="-6"/>
          <w:positio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pacing w:val="-6"/>
          <w:position w:val="2"/>
          <w:sz w:val="36"/>
          <w:szCs w:val="36"/>
          <w14:textFill>
            <w14:solidFill>
              <w14:schemeClr w14:val="tx1"/>
            </w14:solidFill>
          </w14:textFill>
        </w:rPr>
        <w:t>表</w:t>
      </w:r>
    </w:p>
    <w:bookmarkEnd w:id="0"/>
    <w:tbl>
      <w:tblPr>
        <w:tblStyle w:val="6"/>
        <w:tblW w:w="87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4"/>
        <w:gridCol w:w="1418"/>
        <w:gridCol w:w="750"/>
        <w:gridCol w:w="1082"/>
        <w:gridCol w:w="835"/>
        <w:gridCol w:w="1115"/>
        <w:gridCol w:w="1692"/>
      </w:tblGrid>
      <w:tr w14:paraId="5F96EF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834" w:type="dxa"/>
            <w:noWrap w:val="0"/>
            <w:vAlign w:val="center"/>
          </w:tcPr>
          <w:p w14:paraId="3C91323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申请人姓名</w:t>
            </w:r>
          </w:p>
        </w:tc>
        <w:tc>
          <w:tcPr>
            <w:tcW w:w="1418" w:type="dxa"/>
            <w:noWrap w:val="0"/>
            <w:vAlign w:val="top"/>
          </w:tcPr>
          <w:p w14:paraId="07312A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noWrap w:val="0"/>
            <w:vAlign w:val="center"/>
          </w:tcPr>
          <w:p w14:paraId="2A7E6A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082" w:type="dxa"/>
            <w:noWrap w:val="0"/>
            <w:vAlign w:val="center"/>
          </w:tcPr>
          <w:p w14:paraId="0CA2C09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" w:type="dxa"/>
            <w:noWrap w:val="0"/>
            <w:vAlign w:val="center"/>
          </w:tcPr>
          <w:p w14:paraId="6B38EB8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115" w:type="dxa"/>
            <w:noWrap w:val="0"/>
            <w:vAlign w:val="top"/>
          </w:tcPr>
          <w:p w14:paraId="4723A7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vMerge w:val="restart"/>
            <w:noWrap w:val="0"/>
            <w:vAlign w:val="top"/>
          </w:tcPr>
          <w:p w14:paraId="1F339E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88067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E9F3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61FC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C57EE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6DFB2D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9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4E06A1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34" w:type="dxa"/>
            <w:noWrap w:val="0"/>
            <w:vAlign w:val="center"/>
          </w:tcPr>
          <w:p w14:paraId="697BB8E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:sz w:val="23"/>
                <w:szCs w:val="23"/>
                <w14:textFill>
                  <w14:solidFill>
                    <w14:schemeClr w14:val="tx1"/>
                  </w14:solidFill>
                </w14:textFill>
              </w:rPr>
              <w:t>户籍地</w:t>
            </w:r>
          </w:p>
        </w:tc>
        <w:tc>
          <w:tcPr>
            <w:tcW w:w="2168" w:type="dxa"/>
            <w:gridSpan w:val="2"/>
            <w:noWrap w:val="0"/>
            <w:vAlign w:val="top"/>
          </w:tcPr>
          <w:p w14:paraId="759545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vMerge w:val="restart"/>
            <w:noWrap w:val="0"/>
            <w:vAlign w:val="center"/>
          </w:tcPr>
          <w:p w14:paraId="0A9E7D7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9" w:right="323" w:firstLine="31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11"/>
                <w:u w:val="none"/>
                <w14:textFill>
                  <w14:solidFill>
                    <w14:schemeClr w14:val="tx1"/>
                  </w14:solidFill>
                </w14:textFill>
              </w:rPr>
              <w:t>申请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4"/>
                <w:u w:val="none"/>
                <w14:textFill>
                  <w14:solidFill>
                    <w14:schemeClr w14:val="tx1"/>
                  </w14:solidFill>
                </w14:textFill>
              </w:rPr>
              <w:t>援助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4"/>
                <w:u w:val="none"/>
                <w14:textFill>
                  <w14:solidFill>
                    <w14:schemeClr w14:val="tx1"/>
                  </w14:solidFill>
                </w14:textFill>
              </w:rPr>
              <w:t>对象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4"/>
                <w:u w:val="none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1950" w:type="dxa"/>
            <w:gridSpan w:val="2"/>
            <w:vMerge w:val="restart"/>
            <w:noWrap w:val="0"/>
            <w:vAlign w:val="top"/>
          </w:tcPr>
          <w:p w14:paraId="749848F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3" w:right="762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5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ACDC65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3" w:right="762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5"/>
                <w:u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5"/>
                <w:u w:val="none"/>
                <w14:textFill>
                  <w14:solidFill>
                    <w14:schemeClr w14:val="tx1"/>
                  </w14:solidFill>
                </w14:textFill>
              </w:rPr>
              <w:t>退役军人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3"/>
                <w:u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5"/>
                <w:u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“三属”</w:t>
            </w:r>
          </w:p>
          <w:p w14:paraId="2CF7FF1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62" w:leftChars="58" w:hanging="840" w:hangingChars="4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position w:val="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5"/>
                <w:u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position w:val="1"/>
                <w:u w:val="none"/>
                <w14:textFill>
                  <w14:solidFill>
                    <w14:schemeClr w14:val="tx1"/>
                  </w14:solidFill>
                </w14:textFill>
              </w:rPr>
              <w:t>其他服务对象</w:t>
            </w:r>
          </w:p>
          <w:p w14:paraId="4C922C7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78" w:leftChars="58" w:hanging="856" w:hangingChars="4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position w:val="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position w:val="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__________</w:t>
            </w:r>
          </w:p>
        </w:tc>
        <w:tc>
          <w:tcPr>
            <w:tcW w:w="1692" w:type="dxa"/>
            <w:vMerge w:val="continue"/>
            <w:noWrap w:val="0"/>
            <w:vAlign w:val="top"/>
          </w:tcPr>
          <w:p w14:paraId="19620C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19F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834" w:type="dxa"/>
            <w:noWrap w:val="0"/>
            <w:vAlign w:val="center"/>
          </w:tcPr>
          <w:p w14:paraId="5FAF0E9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6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168" w:type="dxa"/>
            <w:gridSpan w:val="2"/>
            <w:noWrap w:val="0"/>
            <w:vAlign w:val="top"/>
          </w:tcPr>
          <w:p w14:paraId="45F6F7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vMerge w:val="continue"/>
            <w:noWrap w:val="0"/>
            <w:vAlign w:val="top"/>
          </w:tcPr>
          <w:p w14:paraId="00F5DB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vMerge w:val="continue"/>
            <w:noWrap w:val="0"/>
            <w:vAlign w:val="top"/>
          </w:tcPr>
          <w:p w14:paraId="7366F0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vMerge w:val="continue"/>
            <w:noWrap w:val="0"/>
            <w:vAlign w:val="top"/>
          </w:tcPr>
          <w:p w14:paraId="1068AE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9671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834" w:type="dxa"/>
            <w:noWrap w:val="0"/>
            <w:vAlign w:val="center"/>
          </w:tcPr>
          <w:p w14:paraId="0E81816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68" w:type="dxa"/>
            <w:gridSpan w:val="2"/>
            <w:noWrap w:val="0"/>
            <w:vAlign w:val="top"/>
          </w:tcPr>
          <w:p w14:paraId="06F089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2" w:type="dxa"/>
            <w:vMerge w:val="continue"/>
            <w:noWrap w:val="0"/>
            <w:vAlign w:val="top"/>
          </w:tcPr>
          <w:p w14:paraId="3D290E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0" w:type="dxa"/>
            <w:gridSpan w:val="2"/>
            <w:vMerge w:val="continue"/>
            <w:noWrap w:val="0"/>
            <w:vAlign w:val="top"/>
          </w:tcPr>
          <w:p w14:paraId="08A1D2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vMerge w:val="continue"/>
            <w:noWrap w:val="0"/>
            <w:vAlign w:val="top"/>
          </w:tcPr>
          <w:p w14:paraId="233A39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56C8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atLeast"/>
        </w:trPr>
        <w:tc>
          <w:tcPr>
            <w:tcW w:w="1834" w:type="dxa"/>
            <w:noWrap w:val="0"/>
            <w:vAlign w:val="center"/>
          </w:tcPr>
          <w:p w14:paraId="05B3728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7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援助类别</w:t>
            </w:r>
          </w:p>
        </w:tc>
        <w:tc>
          <w:tcPr>
            <w:tcW w:w="6892" w:type="dxa"/>
            <w:gridSpan w:val="6"/>
            <w:noWrap w:val="0"/>
            <w:vAlign w:val="top"/>
          </w:tcPr>
          <w:p w14:paraId="2A1FEA8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" w:leftChars="0" w:right="108" w:hanging="18" w:hangingChars="7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9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40ECE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 w:firstLine="600" w:firstLineChars="3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生活困难援助类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医疗援助类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教育援助类</w:t>
            </w:r>
          </w:p>
          <w:p w14:paraId="56CC376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99" w:leftChars="95" w:right="108" w:firstLine="386" w:firstLineChars="193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就业援助类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创业援助类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临时困难援助类</w:t>
            </w:r>
          </w:p>
        </w:tc>
      </w:tr>
      <w:tr w14:paraId="794137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4" w:hRule="atLeast"/>
        </w:trPr>
        <w:tc>
          <w:tcPr>
            <w:tcW w:w="1834" w:type="dxa"/>
            <w:noWrap w:val="0"/>
            <w:vAlign w:val="center"/>
          </w:tcPr>
          <w:p w14:paraId="47605F4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7"/>
                <w:lang w:eastAsia="zh-CN"/>
                <w14:textFill>
                  <w14:solidFill>
                    <w14:schemeClr w14:val="tx1"/>
                  </w14:solidFill>
                </w14:textFill>
              </w:rPr>
              <w:t>基本情况</w:t>
            </w:r>
          </w:p>
        </w:tc>
        <w:tc>
          <w:tcPr>
            <w:tcW w:w="6892" w:type="dxa"/>
            <w:gridSpan w:val="6"/>
            <w:noWrap w:val="0"/>
            <w:vAlign w:val="top"/>
          </w:tcPr>
          <w:p w14:paraId="4D2DF0F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" w:leftChars="0" w:right="108" w:hanging="14" w:hangingChars="7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6B0E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</w:trPr>
        <w:tc>
          <w:tcPr>
            <w:tcW w:w="1834" w:type="dxa"/>
            <w:noWrap w:val="0"/>
            <w:vAlign w:val="center"/>
          </w:tcPr>
          <w:p w14:paraId="78BEC3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5195C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03547A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6892" w:type="dxa"/>
            <w:gridSpan w:val="6"/>
            <w:noWrap w:val="0"/>
            <w:vAlign w:val="top"/>
          </w:tcPr>
          <w:p w14:paraId="3C02447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09" w:firstLine="432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6896860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09" w:firstLine="432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1723D12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09" w:firstLine="432" w:firstLineChars="200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本人自愿申请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得荣县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困难退役军人关爱帮扶基金，并承诺所有申报材料真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实有效，如有骗取帮扶金等行为，愿承担相应法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律责任。</w:t>
            </w:r>
          </w:p>
          <w:p w14:paraId="00870B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B46022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34"/>
              <w:jc w:val="both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承诺人签字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:lang w:eastAsia="zh-CN"/>
                <w14:textFill>
                  <w14:solidFill>
                    <w14:schemeClr w14:val="tx1"/>
                  </w14:solidFill>
                </w14:textFill>
              </w:rPr>
              <w:t>（手印）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 xml:space="preserve">：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 xml:space="preserve">         年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8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17A94A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 w:hRule="atLeast"/>
        </w:trPr>
        <w:tc>
          <w:tcPr>
            <w:tcW w:w="1834" w:type="dxa"/>
            <w:noWrap w:val="0"/>
            <w:vAlign w:val="center"/>
          </w:tcPr>
          <w:p w14:paraId="563DBFE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户籍所在地村（社区）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初审意见</w:t>
            </w:r>
          </w:p>
        </w:tc>
        <w:tc>
          <w:tcPr>
            <w:tcW w:w="6892" w:type="dxa"/>
            <w:gridSpan w:val="6"/>
            <w:noWrap w:val="0"/>
            <w:vAlign w:val="top"/>
          </w:tcPr>
          <w:p w14:paraId="21A360A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F1FAFE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970" w:firstLineChars="5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1FA7D01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970" w:firstLineChars="5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4B3541B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1358" w:firstLineChars="7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5EC6847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1940" w:firstLineChars="10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审核人：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8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 w14:paraId="0C1755C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 w:firstLine="1800" w:firstLineChars="9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3503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1834" w:type="dxa"/>
            <w:noWrap w:val="0"/>
            <w:vAlign w:val="center"/>
          </w:tcPr>
          <w:p w14:paraId="100A85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pacing w:val="7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乡（镇）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pacing w:val="7"/>
                <w:kern w:val="0"/>
                <w:sz w:val="20"/>
                <w:szCs w:val="20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 w:themeColor="text1"/>
                <w:spacing w:val="7"/>
                <w:kern w:val="0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所在单位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pacing w:val="7"/>
                <w:kern w:val="0"/>
                <w:sz w:val="20"/>
                <w:szCs w:val="20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复审意见</w:t>
            </w:r>
          </w:p>
        </w:tc>
        <w:tc>
          <w:tcPr>
            <w:tcW w:w="6892" w:type="dxa"/>
            <w:gridSpan w:val="6"/>
            <w:noWrap w:val="0"/>
            <w:vAlign w:val="top"/>
          </w:tcPr>
          <w:p w14:paraId="7544D0E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33C41F6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1358" w:firstLineChars="7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47D545E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1358" w:firstLineChars="7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0EB03A9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59283A6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5ACE3DD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1940" w:firstLineChars="10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审核人：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8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  <w:p w14:paraId="472E93C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8B79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5" w:hRule="atLeast"/>
        </w:trPr>
        <w:tc>
          <w:tcPr>
            <w:tcW w:w="1834" w:type="dxa"/>
            <w:noWrap w:val="0"/>
            <w:vAlign w:val="center"/>
          </w:tcPr>
          <w:p w14:paraId="45B82BF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7"/>
                <w:lang w:eastAsia="zh-CN"/>
                <w14:textFill>
                  <w14:solidFill>
                    <w14:schemeClr w14:val="tx1"/>
                  </w14:solidFill>
                </w14:textFill>
              </w:rPr>
              <w:t>退役军人事务局党组会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4"/>
                <w:lang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892" w:type="dxa"/>
            <w:gridSpan w:val="6"/>
            <w:noWrap w:val="0"/>
            <w:vAlign w:val="top"/>
          </w:tcPr>
          <w:p w14:paraId="546FC06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6653BBB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Times New Roman" w:hAnsi="Times New Roman" w:eastAsia="宋体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639FBA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Times New Roman" w:hAnsi="Times New Roman" w:eastAsia="宋体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A18974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审批结果：</w:t>
            </w:r>
          </w:p>
          <w:p w14:paraId="1F86E26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72" w:leftChars="60" w:hanging="1746" w:hangingChars="9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37A88D6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72" w:leftChars="60" w:hanging="1746" w:hangingChars="9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</w:pPr>
          </w:p>
          <w:p w14:paraId="07CE06E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924" w:leftChars="820" w:hanging="202" w:hangingChars="100"/>
              <w:textAlignment w:val="baseline"/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17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pacing w:val="-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（单位盖章）</w:t>
            </w:r>
          </w:p>
        </w:tc>
      </w:tr>
    </w:tbl>
    <w:p w14:paraId="3EA5C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申请人应提供以下资料：</w:t>
      </w:r>
    </w:p>
    <w:p w14:paraId="187CA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（1）书面申请。写明申请援助理由及家庭收入来源等基本情况（需村、乡核实签章）。</w:t>
      </w:r>
    </w:p>
    <w:p w14:paraId="5249B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2）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申请人身份证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和社会保障卡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复印件。</w:t>
      </w:r>
    </w:p>
    <w:p w14:paraId="5540A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）退役证复印件或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退役人员身份相关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证明材料。</w:t>
      </w:r>
    </w:p>
    <w:p w14:paraId="38255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生病住院或灾难、事故等是家庭成员，不是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退役军人本人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或不是领取定补优抚对象本人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的，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还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需提交申请人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及相关人员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户口复印件或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能证明退役军人与申请人关系的证明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材料。</w:t>
      </w:r>
    </w:p>
    <w:p w14:paraId="48C1F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）伤残退役军人应提供伤残证明。</w:t>
      </w:r>
    </w:p>
    <w:p w14:paraId="73DE0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）困难家庭应提供民政部门特困人员、低保户相关证件、复印件。</w:t>
      </w:r>
    </w:p>
    <w:p w14:paraId="45541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）根据申请救助类型选择提供以下证明材料：相关单位提供的自然灾害、事故灾难或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意外事件证明；医院出具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的病情诊断证明、医保结算单、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医疗费用结算票据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复印件等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；本人及子女入学通知书、学费缴纳凭证等相关材料复印件；相关单位出具的长期失业或“零就业家庭”证明以及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能够证明申请人符合救助条件的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材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料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2FDC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2.请审核单位签署明确意见并加盖公章。</w:t>
      </w:r>
    </w:p>
    <w:p w14:paraId="6BC52176">
      <w:pPr>
        <w:ind w:firstLine="560" w:firstLineChars="200"/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仿宋_GBK" w:hAnsi="方正仿宋_GBK" w:eastAsia="方正仿宋_GBK" w:cs="方正仿宋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以上说明与审批表双面打印）</w:t>
      </w:r>
    </w:p>
    <w:p w14:paraId="6FE33D4F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8494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2B3895">
                          <w:pPr>
                            <w:pStyle w:val="2"/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2B3895">
                    <w:pPr>
                      <w:pStyle w:val="2"/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B6D9B"/>
    <w:rsid w:val="2CA1129B"/>
    <w:rsid w:val="6B7B6D9B"/>
    <w:rsid w:val="7B5FE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Text"/>
    <w:basedOn w:val="1"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2026-10-12T11:41:00Z</dcterms:created>
  <dc:creator>Angel</dc:creator>
  <cp:lastModifiedBy>zfb</cp:lastModifiedBy>
  <dcterms:modified xsi:type="dcterms:W3CDTF">2026-10-12T14:37:33Z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E7FBB4910D9088352D80CC6AC5C4CCFF_43</vt:lpwstr>
  </property>
  <property fmtid="{D5CDD505-2E9C-101B-9397-08002B2CF9AE}" pid="4" name="KSOTemplateDocerSaveRecord">
    <vt:lpwstr>eyJoZGlkIjoiMTBkYWY2Y2JhZmYwZGYyNzdhZWEwYmZjZGY3YTZmNzciLCJ1c2VySWQiOiIzMjc0NzI5NjEifQ==</vt:lpwstr>
  </property>
</Properties>
</file>